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5"/>
      </w:tblGrid>
      <w:tr w:rsidR="001E3DA2" w:rsidRPr="00D827DC" w:rsidTr="00FB5700">
        <w:tc>
          <w:tcPr>
            <w:tcW w:w="4785" w:type="dxa"/>
            <w:shd w:val="clear" w:color="auto" w:fill="auto"/>
          </w:tcPr>
          <w:p w:rsidR="001E3DA2" w:rsidRDefault="001E3DA2" w:rsidP="00FB5700">
            <w:pPr>
              <w:keepNext/>
              <w:keepLines/>
              <w:spacing w:after="0"/>
              <w:jc w:val="left"/>
              <w:rPr>
                <w:b/>
                <w:bCs/>
              </w:rPr>
            </w:pPr>
            <w:r w:rsidRPr="00D827DC">
              <w:rPr>
                <w:b/>
                <w:bCs/>
              </w:rPr>
              <w:t>СОГЛАСОВАНО</w:t>
            </w:r>
          </w:p>
          <w:p w:rsidR="001E3DA2" w:rsidRPr="00D827DC" w:rsidRDefault="001E3DA2" w:rsidP="00FB5700">
            <w:pPr>
              <w:keepNext/>
              <w:keepLines/>
              <w:spacing w:after="0"/>
              <w:jc w:val="left"/>
              <w:rPr>
                <w:b/>
                <w:bCs/>
              </w:rPr>
            </w:pPr>
          </w:p>
        </w:tc>
        <w:tc>
          <w:tcPr>
            <w:tcW w:w="4785" w:type="dxa"/>
            <w:shd w:val="clear" w:color="auto" w:fill="auto"/>
          </w:tcPr>
          <w:p w:rsidR="001E3DA2" w:rsidRPr="00D827DC" w:rsidRDefault="001E3DA2" w:rsidP="00FB5700">
            <w:pPr>
              <w:keepNext/>
              <w:keepLines/>
              <w:spacing w:after="0"/>
              <w:jc w:val="left"/>
              <w:rPr>
                <w:b/>
                <w:bCs/>
              </w:rPr>
            </w:pPr>
            <w:r w:rsidRPr="00D827DC">
              <w:rPr>
                <w:b/>
                <w:bCs/>
              </w:rPr>
              <w:t>УТВЕРЖДАЮ</w:t>
            </w:r>
          </w:p>
        </w:tc>
      </w:tr>
      <w:tr w:rsidR="001E3DA2" w:rsidRPr="00D827DC" w:rsidTr="00FB5700">
        <w:tc>
          <w:tcPr>
            <w:tcW w:w="4785" w:type="dxa"/>
            <w:shd w:val="clear" w:color="auto" w:fill="auto"/>
          </w:tcPr>
          <w:p w:rsidR="001E3DA2" w:rsidRPr="00275BEE" w:rsidRDefault="00275BEE" w:rsidP="00275BEE">
            <w:r>
              <w:t>Руководитель Подрядчик</w:t>
            </w:r>
            <w:r w:rsidR="00C20CB2">
              <w:t>а</w:t>
            </w:r>
          </w:p>
          <w:p w:rsidR="001E3DA2" w:rsidRDefault="001E3DA2" w:rsidP="00FB5700">
            <w:pPr>
              <w:keepNext/>
              <w:keepLines/>
              <w:spacing w:after="0"/>
              <w:rPr>
                <w:b/>
                <w:bCs/>
              </w:rPr>
            </w:pPr>
          </w:p>
          <w:p w:rsidR="008C6491" w:rsidRPr="00D827DC" w:rsidRDefault="008C6491" w:rsidP="00FB5700">
            <w:pPr>
              <w:keepNext/>
              <w:keepLines/>
              <w:spacing w:after="0"/>
              <w:rPr>
                <w:b/>
                <w:bCs/>
              </w:rPr>
            </w:pPr>
          </w:p>
          <w:p w:rsidR="001E3DA2" w:rsidRPr="00D827DC" w:rsidRDefault="001E3DA2" w:rsidP="00FB5700">
            <w:pPr>
              <w:pStyle w:val="ConsNormal"/>
              <w:widowControl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7DC">
              <w:rPr>
                <w:rFonts w:ascii="Times New Roman" w:hAnsi="Times New Roman"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D827DC">
              <w:rPr>
                <w:rFonts w:ascii="Times New Roman" w:hAnsi="Times New Roman"/>
                <w:sz w:val="24"/>
                <w:szCs w:val="24"/>
              </w:rPr>
              <w:t xml:space="preserve">__ </w:t>
            </w:r>
          </w:p>
          <w:p w:rsidR="001E3DA2" w:rsidRDefault="001E3DA2" w:rsidP="00FB5700">
            <w:pPr>
              <w:keepNext/>
              <w:keepLines/>
              <w:spacing w:after="0"/>
            </w:pPr>
          </w:p>
          <w:p w:rsidR="001E3DA2" w:rsidRPr="00D827DC" w:rsidRDefault="001E3DA2" w:rsidP="00FB5700">
            <w:pPr>
              <w:keepNext/>
              <w:keepLines/>
              <w:spacing w:after="0"/>
              <w:rPr>
                <w:b/>
                <w:bCs/>
              </w:rPr>
            </w:pPr>
            <w:r w:rsidRPr="00D827DC">
              <w:t>м.п.</w:t>
            </w:r>
          </w:p>
        </w:tc>
        <w:tc>
          <w:tcPr>
            <w:tcW w:w="4785" w:type="dxa"/>
            <w:shd w:val="clear" w:color="auto" w:fill="auto"/>
          </w:tcPr>
          <w:p w:rsidR="00126018" w:rsidRDefault="008C6491" w:rsidP="00275BEE">
            <w:pPr>
              <w:pStyle w:val="ConsNormal"/>
              <w:widowControl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r w:rsidR="00275BEE">
              <w:rPr>
                <w:rFonts w:ascii="Times New Roman" w:hAnsi="Times New Roman"/>
                <w:sz w:val="24"/>
                <w:szCs w:val="24"/>
              </w:rPr>
              <w:t>Заказчика</w:t>
            </w:r>
          </w:p>
          <w:p w:rsidR="001E3DA2" w:rsidRDefault="001E3DA2" w:rsidP="00FB5700">
            <w:pPr>
              <w:pStyle w:val="ConsNormal"/>
              <w:widowControl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3DA2" w:rsidRPr="00D827DC" w:rsidRDefault="001E3DA2" w:rsidP="00FB5700">
            <w:pPr>
              <w:pStyle w:val="ConsNormal"/>
              <w:widowControl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3DA2" w:rsidRDefault="001E3DA2" w:rsidP="00FB5700">
            <w:pPr>
              <w:pStyle w:val="ConsNormal"/>
              <w:widowControl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7DC">
              <w:rPr>
                <w:rFonts w:ascii="Times New Roman" w:hAnsi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D827DC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3DA2" w:rsidRPr="00D827DC" w:rsidRDefault="001E3DA2" w:rsidP="00FB5700">
            <w:pPr>
              <w:pStyle w:val="ConsNormal"/>
              <w:widowControl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E3DA2" w:rsidRDefault="001E3DA2" w:rsidP="00FB5700">
            <w:pPr>
              <w:keepNext/>
              <w:keepLines/>
              <w:spacing w:after="0"/>
            </w:pPr>
            <w:r w:rsidRPr="00D827DC">
              <w:t>м.п.</w:t>
            </w:r>
          </w:p>
          <w:p w:rsidR="001E3DA2" w:rsidRPr="00D827DC" w:rsidRDefault="001E3DA2" w:rsidP="00FB5700">
            <w:pPr>
              <w:keepNext/>
              <w:keepLines/>
              <w:spacing w:after="0"/>
              <w:rPr>
                <w:b/>
                <w:bCs/>
              </w:rPr>
            </w:pPr>
          </w:p>
        </w:tc>
      </w:tr>
    </w:tbl>
    <w:p w:rsidR="001E3DA2" w:rsidRPr="00072AB0" w:rsidRDefault="001E3DA2" w:rsidP="001E3DA2">
      <w:pPr>
        <w:keepNext/>
        <w:keepLines/>
        <w:spacing w:after="0"/>
        <w:jc w:val="center"/>
        <w:rPr>
          <w:b/>
          <w:bCs/>
          <w:sz w:val="28"/>
          <w:szCs w:val="28"/>
        </w:rPr>
      </w:pPr>
      <w:r w:rsidRPr="00072AB0">
        <w:rPr>
          <w:b/>
          <w:bCs/>
          <w:sz w:val="28"/>
          <w:szCs w:val="28"/>
        </w:rPr>
        <w:t>Техническое задание</w:t>
      </w:r>
      <w:r w:rsidR="00C20CB2">
        <w:rPr>
          <w:b/>
          <w:bCs/>
          <w:sz w:val="28"/>
          <w:szCs w:val="28"/>
        </w:rPr>
        <w:t xml:space="preserve"> (</w:t>
      </w:r>
      <w:r w:rsidR="00C20CB2" w:rsidRPr="00C20CB2">
        <w:rPr>
          <w:bCs/>
          <w:sz w:val="28"/>
          <w:szCs w:val="28"/>
        </w:rPr>
        <w:t>проект</w:t>
      </w:r>
      <w:r w:rsidR="00C20CB2">
        <w:rPr>
          <w:b/>
          <w:bCs/>
          <w:sz w:val="28"/>
          <w:szCs w:val="28"/>
        </w:rPr>
        <w:t>)</w:t>
      </w:r>
    </w:p>
    <w:p w:rsidR="00275BEE" w:rsidRPr="008237C8" w:rsidRDefault="00275BEE" w:rsidP="00275BEE">
      <w:pPr>
        <w:keepNext/>
        <w:keepLines/>
        <w:spacing w:after="0"/>
        <w:jc w:val="center"/>
        <w:rPr>
          <w:b/>
          <w:bCs/>
          <w:sz w:val="28"/>
          <w:szCs w:val="28"/>
        </w:rPr>
      </w:pPr>
      <w:r w:rsidRPr="008237C8">
        <w:rPr>
          <w:b/>
          <w:bCs/>
          <w:sz w:val="28"/>
          <w:szCs w:val="28"/>
        </w:rPr>
        <w:t xml:space="preserve">на разработку «Программы комплексных морских инженерных изысканий для технического обоснования площадки строительства  и дальнейшей разработки проектной документации для морских сооружений в районе п-ова Клыкова залива Чихачева по проекту «Сахалин-1» и проведение оценки воздействия планируемых работ по инженерным изысканиям на окружающую среду». </w:t>
      </w:r>
    </w:p>
    <w:p w:rsidR="00086537" w:rsidRPr="008237C8" w:rsidRDefault="00086537"/>
    <w:tbl>
      <w:tblPr>
        <w:tblStyle w:val="a3"/>
        <w:tblW w:w="9900" w:type="dxa"/>
        <w:tblInd w:w="-162" w:type="dxa"/>
        <w:tblLook w:val="04A0"/>
      </w:tblPr>
      <w:tblGrid>
        <w:gridCol w:w="810"/>
        <w:gridCol w:w="2790"/>
        <w:gridCol w:w="6300"/>
      </w:tblGrid>
      <w:tr w:rsidR="001E3DA2" w:rsidRPr="008237C8" w:rsidTr="00F8229D">
        <w:tc>
          <w:tcPr>
            <w:tcW w:w="810" w:type="dxa"/>
          </w:tcPr>
          <w:p w:rsidR="001E3DA2" w:rsidRPr="008237C8" w:rsidRDefault="001E3DA2" w:rsidP="00FB5700">
            <w:pPr>
              <w:keepNext/>
              <w:keepLines/>
              <w:spacing w:before="120" w:after="120"/>
              <w:rPr>
                <w:b/>
                <w:bCs/>
              </w:rPr>
            </w:pPr>
            <w:r w:rsidRPr="008237C8">
              <w:t>№ п/п</w:t>
            </w:r>
          </w:p>
        </w:tc>
        <w:tc>
          <w:tcPr>
            <w:tcW w:w="2790" w:type="dxa"/>
          </w:tcPr>
          <w:p w:rsidR="001E3DA2" w:rsidRPr="008237C8" w:rsidRDefault="001E3DA2" w:rsidP="00FB5700">
            <w:pPr>
              <w:keepNext/>
              <w:keepLines/>
              <w:spacing w:before="120" w:after="120"/>
              <w:jc w:val="center"/>
              <w:rPr>
                <w:b/>
                <w:bCs/>
              </w:rPr>
            </w:pPr>
            <w:r w:rsidRPr="008237C8">
              <w:t>Перечень</w:t>
            </w:r>
            <w:bookmarkStart w:id="0" w:name="_GoBack"/>
            <w:bookmarkEnd w:id="0"/>
            <w:r w:rsidRPr="008237C8">
              <w:t xml:space="preserve"> основных данных и требований</w:t>
            </w:r>
          </w:p>
        </w:tc>
        <w:tc>
          <w:tcPr>
            <w:tcW w:w="6300" w:type="dxa"/>
          </w:tcPr>
          <w:p w:rsidR="001E3DA2" w:rsidRPr="008237C8" w:rsidRDefault="001E3DA2" w:rsidP="00FB5700">
            <w:pPr>
              <w:keepNext/>
              <w:keepLines/>
              <w:tabs>
                <w:tab w:val="left" w:pos="3393"/>
              </w:tabs>
              <w:spacing w:before="120" w:after="120"/>
              <w:jc w:val="center"/>
              <w:rPr>
                <w:b/>
                <w:bCs/>
              </w:rPr>
            </w:pPr>
            <w:r w:rsidRPr="008237C8">
              <w:t>Основные данные и требования</w:t>
            </w:r>
          </w:p>
        </w:tc>
      </w:tr>
      <w:tr w:rsidR="001E3DA2" w:rsidRPr="008237C8" w:rsidTr="00F8229D">
        <w:tc>
          <w:tcPr>
            <w:tcW w:w="810" w:type="dxa"/>
            <w:vAlign w:val="center"/>
          </w:tcPr>
          <w:p w:rsidR="001E3DA2" w:rsidRPr="008237C8" w:rsidRDefault="008A4113" w:rsidP="00FB5700">
            <w:pPr>
              <w:keepNext/>
              <w:keepLines/>
              <w:spacing w:before="120" w:after="120"/>
              <w:jc w:val="center"/>
            </w:pPr>
            <w:r w:rsidRPr="008237C8">
              <w:t>1</w:t>
            </w:r>
          </w:p>
        </w:tc>
        <w:tc>
          <w:tcPr>
            <w:tcW w:w="2790" w:type="dxa"/>
            <w:vAlign w:val="center"/>
          </w:tcPr>
          <w:p w:rsidR="001E3DA2" w:rsidRPr="008237C8" w:rsidRDefault="001E3DA2" w:rsidP="00FB5700">
            <w:pPr>
              <w:keepNext/>
              <w:keepLines/>
              <w:spacing w:before="120" w:after="120"/>
              <w:jc w:val="center"/>
            </w:pPr>
            <w:r w:rsidRPr="008237C8">
              <w:t>Наименование и вид объекта</w:t>
            </w:r>
            <w:r w:rsidR="00F8229D" w:rsidRPr="008237C8">
              <w:t xml:space="preserve"> инженерных изысканий</w:t>
            </w:r>
          </w:p>
        </w:tc>
        <w:tc>
          <w:tcPr>
            <w:tcW w:w="6300" w:type="dxa"/>
            <w:vAlign w:val="center"/>
          </w:tcPr>
          <w:p w:rsidR="001E3DA2" w:rsidRPr="008237C8" w:rsidRDefault="001E3DA2" w:rsidP="00275BEE">
            <w:pPr>
              <w:keepNext/>
              <w:keepLines/>
              <w:spacing w:after="0"/>
            </w:pPr>
            <w:r w:rsidRPr="008237C8">
              <w:t xml:space="preserve">Проект «Сахалин-1». </w:t>
            </w:r>
            <w:r w:rsidR="00275BEE" w:rsidRPr="008237C8">
              <w:t>Морские сооружения в районе п-ова Клыкова залива Чихачева</w:t>
            </w:r>
          </w:p>
        </w:tc>
      </w:tr>
      <w:tr w:rsidR="001E3DA2" w:rsidTr="00F8229D">
        <w:tc>
          <w:tcPr>
            <w:tcW w:w="810" w:type="dxa"/>
            <w:vAlign w:val="center"/>
          </w:tcPr>
          <w:p w:rsidR="001E3DA2" w:rsidRPr="008237C8" w:rsidRDefault="008A4113" w:rsidP="00FB5700">
            <w:pPr>
              <w:keepNext/>
              <w:keepLines/>
              <w:spacing w:before="120" w:after="120"/>
              <w:jc w:val="center"/>
            </w:pPr>
            <w:r w:rsidRPr="008237C8">
              <w:t>2</w:t>
            </w:r>
          </w:p>
        </w:tc>
        <w:tc>
          <w:tcPr>
            <w:tcW w:w="2790" w:type="dxa"/>
            <w:vAlign w:val="center"/>
          </w:tcPr>
          <w:p w:rsidR="001E3DA2" w:rsidRPr="008237C8" w:rsidRDefault="001E3DA2" w:rsidP="00F8229D">
            <w:pPr>
              <w:keepNext/>
              <w:keepLines/>
              <w:spacing w:before="120" w:after="120"/>
              <w:jc w:val="left"/>
            </w:pPr>
            <w:r w:rsidRPr="008237C8">
              <w:t xml:space="preserve">Данные о местоположении и границах </w:t>
            </w:r>
            <w:r w:rsidR="00F8229D" w:rsidRPr="008237C8">
              <w:t>района инженерных изысканий</w:t>
            </w:r>
          </w:p>
        </w:tc>
        <w:tc>
          <w:tcPr>
            <w:tcW w:w="6300" w:type="dxa"/>
            <w:vAlign w:val="center"/>
          </w:tcPr>
          <w:p w:rsidR="001E3DA2" w:rsidRPr="008237C8" w:rsidRDefault="001E3DA2" w:rsidP="00FB5700">
            <w:pPr>
              <w:keepNext/>
              <w:keepLines/>
              <w:spacing w:after="0"/>
              <w:jc w:val="left"/>
            </w:pPr>
            <w:r w:rsidRPr="008237C8">
              <w:t xml:space="preserve">Россия, </w:t>
            </w:r>
            <w:r w:rsidR="00275BEE" w:rsidRPr="008237C8">
              <w:t>Хабаровский край</w:t>
            </w:r>
            <w:r w:rsidRPr="008237C8">
              <w:t xml:space="preserve">, </w:t>
            </w:r>
            <w:r w:rsidR="00275BEE" w:rsidRPr="008237C8">
              <w:rPr>
                <w:bCs/>
              </w:rPr>
              <w:t>Ульчский муниципальный район</w:t>
            </w:r>
            <w:r w:rsidRPr="008237C8">
              <w:t xml:space="preserve">, </w:t>
            </w:r>
            <w:r w:rsidR="00892E64" w:rsidRPr="008237C8">
              <w:t xml:space="preserve">акватория зал. </w:t>
            </w:r>
            <w:r w:rsidR="00275BEE" w:rsidRPr="008237C8">
              <w:t>Чихачева</w:t>
            </w:r>
            <w:r w:rsidR="00892E64" w:rsidRPr="008237C8">
              <w:t xml:space="preserve"> (Татарский пролив)</w:t>
            </w:r>
            <w:r w:rsidR="00E83311" w:rsidRPr="008237C8">
              <w:t>, район п-ова Клыкова.</w:t>
            </w:r>
          </w:p>
          <w:p w:rsidR="001E3DA2" w:rsidRPr="006A3CC6" w:rsidRDefault="001E3DA2" w:rsidP="00F8229D">
            <w:pPr>
              <w:keepNext/>
              <w:keepLines/>
              <w:spacing w:after="0"/>
              <w:jc w:val="left"/>
            </w:pPr>
            <w:r w:rsidRPr="008237C8">
              <w:t>С</w:t>
            </w:r>
            <w:r w:rsidR="00F8229D" w:rsidRPr="008237C8">
              <w:t xml:space="preserve">хема границ района комплексных морских инженерных изысканий </w:t>
            </w:r>
            <w:r w:rsidRPr="008237C8">
              <w:t>приведен</w:t>
            </w:r>
            <w:r w:rsidR="00F8229D" w:rsidRPr="008237C8">
              <w:t>а</w:t>
            </w:r>
            <w:r w:rsidRPr="008237C8">
              <w:t xml:space="preserve"> в приложении 1.</w:t>
            </w:r>
          </w:p>
        </w:tc>
      </w:tr>
      <w:tr w:rsidR="001E3DA2" w:rsidTr="00F8229D">
        <w:tc>
          <w:tcPr>
            <w:tcW w:w="810" w:type="dxa"/>
            <w:vAlign w:val="center"/>
          </w:tcPr>
          <w:p w:rsidR="001E3DA2" w:rsidRPr="00E77DF5" w:rsidRDefault="00F8229D" w:rsidP="001E3DA2">
            <w:pPr>
              <w:keepLines/>
              <w:widowControl w:val="0"/>
              <w:spacing w:before="120" w:after="120"/>
              <w:jc w:val="center"/>
            </w:pPr>
            <w:r>
              <w:t>3</w:t>
            </w:r>
          </w:p>
        </w:tc>
        <w:tc>
          <w:tcPr>
            <w:tcW w:w="2790" w:type="dxa"/>
            <w:vAlign w:val="center"/>
          </w:tcPr>
          <w:p w:rsidR="001E3DA2" w:rsidRPr="00E25B2C" w:rsidRDefault="001E3DA2" w:rsidP="001E3DA2">
            <w:pPr>
              <w:keepLines/>
              <w:widowControl w:val="0"/>
              <w:spacing w:before="120" w:after="120"/>
              <w:jc w:val="left"/>
            </w:pPr>
            <w:r>
              <w:t>Заказчик работ (наименование и местонахождение,  номер телефона (факса)</w:t>
            </w:r>
          </w:p>
        </w:tc>
        <w:tc>
          <w:tcPr>
            <w:tcW w:w="6300" w:type="dxa"/>
            <w:vAlign w:val="center"/>
          </w:tcPr>
          <w:p w:rsidR="001E3DA2" w:rsidRPr="00891796" w:rsidRDefault="001E3DA2" w:rsidP="001E3DA2">
            <w:pPr>
              <w:keepLines/>
              <w:widowControl w:val="0"/>
              <w:spacing w:after="0"/>
            </w:pPr>
            <w:r>
              <w:t xml:space="preserve">Эксон Нефтегаз </w:t>
            </w:r>
            <w:r w:rsidRPr="00891796">
              <w:t>Лимитед,</w:t>
            </w:r>
            <w:r w:rsidR="0060509C">
              <w:t xml:space="preserve"> </w:t>
            </w:r>
          </w:p>
          <w:p w:rsidR="001E3DA2" w:rsidRPr="00891796" w:rsidRDefault="001E3DA2" w:rsidP="001E3DA2">
            <w:pPr>
              <w:keepLines/>
              <w:widowControl w:val="0"/>
              <w:spacing w:after="0"/>
            </w:pPr>
            <w:r w:rsidRPr="00891796">
              <w:t xml:space="preserve">Сахалинская область, </w:t>
            </w:r>
            <w:r w:rsidR="00880C3F">
              <w:t xml:space="preserve">г. </w:t>
            </w:r>
            <w:r w:rsidRPr="00891796">
              <w:t>Южно-Сахалинск, ул. Сахалинская, 28.</w:t>
            </w:r>
          </w:p>
          <w:p w:rsidR="001E3DA2" w:rsidRPr="00DE2D28" w:rsidRDefault="001E3DA2" w:rsidP="00880C3F">
            <w:pPr>
              <w:keepLines/>
              <w:widowControl w:val="0"/>
              <w:spacing w:after="0"/>
            </w:pPr>
            <w:r>
              <w:t>Тел.</w:t>
            </w:r>
            <w:r w:rsidRPr="00B1189D">
              <w:t>: +7 (4242) 67-70-00</w:t>
            </w:r>
            <w:r w:rsidR="00880C3F">
              <w:t xml:space="preserve"> </w:t>
            </w:r>
            <w:r>
              <w:t>Факс.</w:t>
            </w:r>
            <w:r w:rsidRPr="00B1189D">
              <w:t>: +7 (4242) 67-70-00</w:t>
            </w:r>
          </w:p>
        </w:tc>
      </w:tr>
      <w:tr w:rsidR="008A4113" w:rsidTr="00F8229D">
        <w:tc>
          <w:tcPr>
            <w:tcW w:w="810" w:type="dxa"/>
            <w:vAlign w:val="center"/>
          </w:tcPr>
          <w:p w:rsidR="008A4113" w:rsidRPr="009914A6" w:rsidRDefault="00F8229D" w:rsidP="008A4113">
            <w:pPr>
              <w:keepLines/>
              <w:widowControl w:val="0"/>
              <w:spacing w:before="120" w:after="120"/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2790" w:type="dxa"/>
            <w:vAlign w:val="center"/>
          </w:tcPr>
          <w:p w:rsidR="008A4113" w:rsidRPr="00E65109" w:rsidRDefault="008A4113" w:rsidP="008A4113">
            <w:pPr>
              <w:pStyle w:val="a4"/>
              <w:keepLines/>
              <w:widowControl w:val="0"/>
              <w:spacing w:before="120"/>
              <w:jc w:val="left"/>
            </w:pPr>
            <w:r>
              <w:t>Исполнители работ</w:t>
            </w:r>
          </w:p>
        </w:tc>
        <w:tc>
          <w:tcPr>
            <w:tcW w:w="6300" w:type="dxa"/>
            <w:vAlign w:val="center"/>
          </w:tcPr>
          <w:p w:rsidR="008A4113" w:rsidRPr="00234460" w:rsidRDefault="008A4113" w:rsidP="008A4113">
            <w:pPr>
              <w:keepLines/>
              <w:widowControl w:val="0"/>
            </w:pPr>
            <w:r w:rsidRPr="00234460">
              <w:t>Разработчик программы инженерных изысканий</w:t>
            </w:r>
            <w:r>
              <w:t xml:space="preserve"> (подрядчик)</w:t>
            </w:r>
            <w:r w:rsidRPr="00234460">
              <w:t xml:space="preserve">: </w:t>
            </w:r>
          </w:p>
          <w:p w:rsidR="008A4113" w:rsidRDefault="008A4113" w:rsidP="008A4113">
            <w:pPr>
              <w:keepLines/>
              <w:widowControl w:val="0"/>
            </w:pPr>
            <w:r w:rsidRPr="00234460">
              <w:t xml:space="preserve">ЗАО «Тихоокеанская инжиниринговая компания», </w:t>
            </w:r>
          </w:p>
          <w:p w:rsidR="008A4113" w:rsidRPr="00234460" w:rsidRDefault="008A4113" w:rsidP="008A4113">
            <w:pPr>
              <w:keepLines/>
              <w:widowControl w:val="0"/>
            </w:pPr>
            <w:r w:rsidRPr="00234460">
              <w:t xml:space="preserve">Сахалинская область, г. Южно-Сахалинск, пр. Мира, 426. </w:t>
            </w:r>
          </w:p>
          <w:p w:rsidR="008A4113" w:rsidRDefault="008A4113" w:rsidP="008A4113">
            <w:pPr>
              <w:pStyle w:val="a4"/>
              <w:keepLines/>
              <w:widowControl w:val="0"/>
              <w:spacing w:before="120"/>
              <w:jc w:val="left"/>
            </w:pPr>
            <w:r w:rsidRPr="00234460">
              <w:t>Тел.: +7(4242) 75-12-92, факс: +7(4242) 73-82-01</w:t>
            </w:r>
          </w:p>
          <w:p w:rsidR="008A4113" w:rsidRPr="00613563" w:rsidRDefault="008A4113" w:rsidP="008A4113">
            <w:pPr>
              <w:keepLines/>
              <w:widowControl w:val="0"/>
              <w:spacing w:before="60"/>
              <w:jc w:val="left"/>
            </w:pPr>
            <w:r>
              <w:t xml:space="preserve">Субподрядчик по проведению оценки </w:t>
            </w:r>
            <w:r w:rsidRPr="00613563">
              <w:t xml:space="preserve">воздействия на окружающую среду и </w:t>
            </w:r>
            <w:r>
              <w:t xml:space="preserve">разработке </w:t>
            </w:r>
            <w:r w:rsidRPr="00613563">
              <w:t>мероприяти</w:t>
            </w:r>
            <w:r>
              <w:t>й</w:t>
            </w:r>
            <w:r w:rsidRPr="00613563">
              <w:t xml:space="preserve"> по охране окружающей среды</w:t>
            </w:r>
            <w:r>
              <w:t xml:space="preserve">: </w:t>
            </w:r>
          </w:p>
          <w:p w:rsidR="008A4113" w:rsidRPr="009535BB" w:rsidRDefault="008A4113" w:rsidP="008A4113">
            <w:pPr>
              <w:keepLines/>
              <w:widowControl w:val="0"/>
            </w:pPr>
            <w:r>
              <w:t>ООО «</w:t>
            </w:r>
            <w:r w:rsidR="00BC174F">
              <w:t>ФРЭКОМ</w:t>
            </w:r>
            <w:r w:rsidRPr="009535BB">
              <w:t>»:</w:t>
            </w:r>
          </w:p>
          <w:p w:rsidR="00BC174F" w:rsidRDefault="00BC174F" w:rsidP="00BC174F">
            <w:pPr>
              <w:keepLines/>
              <w:widowControl w:val="0"/>
            </w:pPr>
            <w:r w:rsidRPr="00BC174F">
              <w:t xml:space="preserve">119435 г. Москва, ул. Малая </w:t>
            </w:r>
            <w:proofErr w:type="spellStart"/>
            <w:r w:rsidRPr="00BC174F">
              <w:t>Пироговская</w:t>
            </w:r>
            <w:proofErr w:type="spellEnd"/>
            <w:r w:rsidRPr="00BC174F">
              <w:t>, д. 18, стр. 1, офис № 407-408</w:t>
            </w:r>
            <w:r>
              <w:t xml:space="preserve"> </w:t>
            </w:r>
          </w:p>
          <w:p w:rsidR="00BC174F" w:rsidRDefault="00BC174F" w:rsidP="00BC174F">
            <w:pPr>
              <w:keepLines/>
              <w:widowControl w:val="0"/>
            </w:pPr>
            <w:r w:rsidRPr="00BC174F">
              <w:t>Телефон/факс: +7 (495) 280-06-54;</w:t>
            </w:r>
          </w:p>
          <w:p w:rsidR="0060509C" w:rsidRPr="0060509C" w:rsidRDefault="00BC174F" w:rsidP="00BC174F">
            <w:pPr>
              <w:keepLines/>
              <w:widowControl w:val="0"/>
            </w:pPr>
            <w:proofErr w:type="spellStart"/>
            <w:r w:rsidRPr="00BC174F">
              <w:lastRenderedPageBreak/>
              <w:t>e-mail</w:t>
            </w:r>
            <w:proofErr w:type="spellEnd"/>
            <w:r w:rsidRPr="00BC174F">
              <w:t xml:space="preserve">: </w:t>
            </w:r>
            <w:hyperlink r:id="rId5" w:history="1">
              <w:r w:rsidRPr="00BC174F">
                <w:t>frecom@frecom.ru</w:t>
              </w:r>
            </w:hyperlink>
          </w:p>
        </w:tc>
      </w:tr>
      <w:tr w:rsidR="008A4113" w:rsidTr="00F8229D">
        <w:tc>
          <w:tcPr>
            <w:tcW w:w="810" w:type="dxa"/>
            <w:vAlign w:val="center"/>
          </w:tcPr>
          <w:p w:rsidR="008A4113" w:rsidRPr="001C4BFA" w:rsidRDefault="008A4113" w:rsidP="008A4113">
            <w:pPr>
              <w:keepLines/>
              <w:widowControl w:val="0"/>
              <w:spacing w:before="120" w:after="120"/>
              <w:jc w:val="center"/>
            </w:pPr>
            <w:r>
              <w:lastRenderedPageBreak/>
              <w:t>6</w:t>
            </w:r>
          </w:p>
        </w:tc>
        <w:tc>
          <w:tcPr>
            <w:tcW w:w="2790" w:type="dxa"/>
            <w:vAlign w:val="center"/>
          </w:tcPr>
          <w:p w:rsidR="008A4113" w:rsidRPr="00C1243F" w:rsidRDefault="008A4113" w:rsidP="008A4113">
            <w:pPr>
              <w:pStyle w:val="a4"/>
              <w:keepLines/>
              <w:widowControl w:val="0"/>
              <w:tabs>
                <w:tab w:val="left" w:pos="1991"/>
              </w:tabs>
              <w:spacing w:before="120"/>
              <w:jc w:val="left"/>
              <w:rPr>
                <w:highlight w:val="green"/>
              </w:rPr>
            </w:pPr>
            <w:r>
              <w:t>Цели и задачи работ</w:t>
            </w:r>
          </w:p>
        </w:tc>
        <w:tc>
          <w:tcPr>
            <w:tcW w:w="6300" w:type="dxa"/>
            <w:vAlign w:val="center"/>
          </w:tcPr>
          <w:p w:rsidR="008A4113" w:rsidRDefault="008A4113" w:rsidP="008A4113">
            <w:pPr>
              <w:keepLines/>
              <w:widowControl w:val="0"/>
              <w:spacing w:before="120" w:after="120"/>
              <w:jc w:val="left"/>
            </w:pPr>
            <w:r>
              <w:t xml:space="preserve">Разработка программы работ и материалов оценки воздействия планируемых работ на окружающую среду. Сопровождение документов в государственных уполномоченных органах с целью получения согласований, разрешений и заключений экспертиз,  </w:t>
            </w:r>
            <w:r w:rsidRPr="008174AC">
              <w:t xml:space="preserve">необходимых </w:t>
            </w:r>
            <w:r>
              <w:t xml:space="preserve">для реализации намечаемых комплексных морских инженерных изысканий. </w:t>
            </w:r>
          </w:p>
          <w:p w:rsidR="008A4113" w:rsidRDefault="008A4113" w:rsidP="008A4113">
            <w:pPr>
              <w:keepLines/>
              <w:widowControl w:val="0"/>
              <w:spacing w:before="120" w:after="120"/>
              <w:jc w:val="left"/>
            </w:pPr>
            <w:r>
              <w:t>Основные задачи работ:</w:t>
            </w:r>
          </w:p>
          <w:p w:rsidR="008A4113" w:rsidRDefault="008A4113" w:rsidP="00F8229D">
            <w:pPr>
              <w:pStyle w:val="a6"/>
              <w:keepLines/>
              <w:widowControl w:val="0"/>
              <w:numPr>
                <w:ilvl w:val="0"/>
                <w:numId w:val="1"/>
              </w:numPr>
              <w:spacing w:before="120" w:after="120"/>
              <w:ind w:left="342" w:hanging="2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A5027">
              <w:rPr>
                <w:rFonts w:ascii="Times New Roman" w:hAnsi="Times New Roman"/>
                <w:sz w:val="24"/>
                <w:szCs w:val="24"/>
                <w:lang w:val="ru-RU"/>
              </w:rPr>
              <w:t>Разработка программы работ комплексных морских инженерных изысканий</w:t>
            </w:r>
          </w:p>
          <w:p w:rsidR="008A4113" w:rsidRDefault="008A4113" w:rsidP="00F8229D">
            <w:pPr>
              <w:pStyle w:val="a6"/>
              <w:keepLines/>
              <w:widowControl w:val="0"/>
              <w:numPr>
                <w:ilvl w:val="0"/>
                <w:numId w:val="1"/>
              </w:numPr>
              <w:spacing w:before="120" w:after="120"/>
              <w:ind w:left="342" w:hanging="2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Проведение оценки воздействия намечаемой </w:t>
            </w:r>
            <w:r w:rsidRPr="002F23A8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 на окружающую среду, включая расчет ущерба морским биоресурсам</w:t>
            </w:r>
          </w:p>
          <w:p w:rsidR="008C6491" w:rsidRPr="008C6491" w:rsidRDefault="00C61A61" w:rsidP="00126018">
            <w:pPr>
              <w:pStyle w:val="a6"/>
              <w:keepLines/>
              <w:widowControl w:val="0"/>
              <w:numPr>
                <w:ilvl w:val="0"/>
                <w:numId w:val="1"/>
              </w:numPr>
              <w:spacing w:before="120" w:after="120"/>
              <w:ind w:left="342" w:hanging="270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комплекта документации </w:t>
            </w:r>
            <w:r w:rsidR="008A411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целей информирования общественности в объеме, предусмотренном требованиями приказа Госкомэкологии от 16.05.2000 № 372</w:t>
            </w:r>
          </w:p>
          <w:p w:rsidR="008A4113" w:rsidRPr="008A5027" w:rsidRDefault="00126018" w:rsidP="00126018">
            <w:pPr>
              <w:pStyle w:val="a6"/>
              <w:keepLines/>
              <w:widowControl w:val="0"/>
              <w:numPr>
                <w:ilvl w:val="0"/>
                <w:numId w:val="1"/>
              </w:numPr>
              <w:spacing w:before="120" w:after="120"/>
              <w:ind w:left="342" w:hanging="270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Сопровождение проведения </w:t>
            </w:r>
            <w:r w:rsidR="008A4113">
              <w:rPr>
                <w:rFonts w:ascii="Times New Roman" w:hAnsi="Times New Roman"/>
                <w:sz w:val="24"/>
                <w:szCs w:val="24"/>
                <w:lang w:val="ru-RU"/>
              </w:rPr>
              <w:t>общест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венных обсуждений и рассмотрения</w:t>
            </w:r>
            <w:r w:rsidR="008A411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материалов </w:t>
            </w:r>
            <w:r w:rsidR="008A4113" w:rsidRPr="008174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государственных уполномоченных органах с целью получения согласований, </w:t>
            </w:r>
            <w:r w:rsidR="008A4113">
              <w:rPr>
                <w:rFonts w:ascii="Times New Roman" w:hAnsi="Times New Roman"/>
                <w:sz w:val="24"/>
                <w:szCs w:val="24"/>
                <w:lang w:val="ru-RU"/>
              </w:rPr>
              <w:t>а также при проведении государственной экологической экспертизы.</w:t>
            </w:r>
            <w:r w:rsidR="008A4113" w:rsidRPr="008A5027">
              <w:rPr>
                <w:lang w:val="ru-RU"/>
              </w:rPr>
              <w:t xml:space="preserve"> </w:t>
            </w:r>
          </w:p>
        </w:tc>
      </w:tr>
      <w:tr w:rsidR="008A4113" w:rsidTr="00F8229D">
        <w:tc>
          <w:tcPr>
            <w:tcW w:w="810" w:type="dxa"/>
            <w:vAlign w:val="center"/>
          </w:tcPr>
          <w:p w:rsidR="008A4113" w:rsidRPr="00C816E7" w:rsidRDefault="008A4113" w:rsidP="008A4113">
            <w:pPr>
              <w:keepLines/>
              <w:widowControl w:val="0"/>
              <w:spacing w:before="120" w:after="120"/>
              <w:jc w:val="center"/>
            </w:pPr>
            <w:r>
              <w:t>7</w:t>
            </w:r>
          </w:p>
        </w:tc>
        <w:tc>
          <w:tcPr>
            <w:tcW w:w="2790" w:type="dxa"/>
            <w:vAlign w:val="center"/>
          </w:tcPr>
          <w:p w:rsidR="008A4113" w:rsidRPr="00C816E7" w:rsidRDefault="008A4113" w:rsidP="008A4113">
            <w:pPr>
              <w:pStyle w:val="a4"/>
              <w:keepLines/>
              <w:widowControl w:val="0"/>
              <w:tabs>
                <w:tab w:val="left" w:pos="1991"/>
              </w:tabs>
              <w:spacing w:before="120"/>
              <w:jc w:val="left"/>
              <w:rPr>
                <w:lang w:eastAsia="ru-RU"/>
              </w:rPr>
            </w:pPr>
            <w:r w:rsidRPr="00C816E7">
              <w:rPr>
                <w:lang w:eastAsia="ru-RU"/>
              </w:rPr>
              <w:t>Состав работ по проведению оценки воздействия на окружающую среду</w:t>
            </w:r>
          </w:p>
        </w:tc>
        <w:tc>
          <w:tcPr>
            <w:tcW w:w="6300" w:type="dxa"/>
            <w:vAlign w:val="center"/>
          </w:tcPr>
          <w:p w:rsidR="008A4113" w:rsidRPr="00126018" w:rsidRDefault="008A4113" w:rsidP="00126018">
            <w:pPr>
              <w:pStyle w:val="a6"/>
              <w:keepLines/>
              <w:widowControl w:val="0"/>
              <w:numPr>
                <w:ilvl w:val="0"/>
                <w:numId w:val="1"/>
              </w:numPr>
              <w:spacing w:before="120" w:after="120"/>
              <w:ind w:left="342" w:hanging="2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018">
              <w:rPr>
                <w:rFonts w:ascii="Times New Roman" w:hAnsi="Times New Roman"/>
                <w:sz w:val="24"/>
                <w:szCs w:val="24"/>
                <w:lang w:val="ru-RU"/>
              </w:rPr>
              <w:t>Провести оценку воздействия на окружающую среду (ОВОС) планируемых работ по инженерным изысканиям на окружающую среду с учетом возможных альтернатив.</w:t>
            </w:r>
          </w:p>
          <w:p w:rsidR="008A4113" w:rsidRPr="00126018" w:rsidRDefault="008A4113" w:rsidP="00126018">
            <w:pPr>
              <w:pStyle w:val="a6"/>
              <w:keepLines/>
              <w:widowControl w:val="0"/>
              <w:numPr>
                <w:ilvl w:val="0"/>
                <w:numId w:val="1"/>
              </w:numPr>
              <w:spacing w:before="120" w:after="120"/>
              <w:ind w:left="342" w:hanging="2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018">
              <w:rPr>
                <w:rFonts w:ascii="Times New Roman" w:hAnsi="Times New Roman"/>
                <w:sz w:val="24"/>
                <w:szCs w:val="24"/>
                <w:lang w:val="ru-RU"/>
              </w:rPr>
              <w:t>Подготовить резюме нетехнического характера, содержащее общее описание намечаемой деятельности и условия реализации.</w:t>
            </w:r>
          </w:p>
          <w:p w:rsidR="008A4113" w:rsidRPr="00126018" w:rsidRDefault="008A4113" w:rsidP="00126018">
            <w:pPr>
              <w:pStyle w:val="a6"/>
              <w:keepLines/>
              <w:widowControl w:val="0"/>
              <w:numPr>
                <w:ilvl w:val="0"/>
                <w:numId w:val="1"/>
              </w:numPr>
              <w:spacing w:before="120" w:after="120"/>
              <w:ind w:left="342" w:hanging="2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018">
              <w:rPr>
                <w:rFonts w:ascii="Times New Roman" w:hAnsi="Times New Roman"/>
                <w:sz w:val="24"/>
                <w:szCs w:val="24"/>
                <w:lang w:val="ru-RU"/>
              </w:rPr>
              <w:t>Разработать раздел «Оценка воздействия на окружающую среду и мероприятия по охране окружающей среды»</w:t>
            </w:r>
          </w:p>
          <w:p w:rsidR="008A4113" w:rsidRPr="00126018" w:rsidRDefault="008A4113" w:rsidP="00126018">
            <w:pPr>
              <w:pStyle w:val="a6"/>
              <w:keepLines/>
              <w:widowControl w:val="0"/>
              <w:numPr>
                <w:ilvl w:val="0"/>
                <w:numId w:val="1"/>
              </w:numPr>
              <w:spacing w:before="120" w:after="120"/>
              <w:ind w:left="342" w:hanging="2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018">
              <w:rPr>
                <w:rFonts w:ascii="Times New Roman" w:hAnsi="Times New Roman"/>
                <w:sz w:val="24"/>
                <w:szCs w:val="24"/>
                <w:lang w:val="ru-RU"/>
              </w:rPr>
              <w:t>При проведении оценки воздействия выполнить сравнение по ожидаемым экологическим и связанным с ними социально-экономическим последствиям возможных альтернатив, в том числе варианта отказа от деятельности, и обоснование варианта предлагаемого для реализации. В качестве альтернативных вариантов принять:</w:t>
            </w:r>
          </w:p>
          <w:p w:rsidR="008A4113" w:rsidRPr="00126018" w:rsidRDefault="008A4113" w:rsidP="00126018">
            <w:pPr>
              <w:pStyle w:val="a6"/>
              <w:keepLines/>
              <w:widowControl w:val="0"/>
              <w:numPr>
                <w:ilvl w:val="0"/>
                <w:numId w:val="1"/>
              </w:numPr>
              <w:spacing w:before="120" w:after="120"/>
              <w:ind w:left="342" w:hanging="2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018">
              <w:rPr>
                <w:rFonts w:ascii="Times New Roman" w:hAnsi="Times New Roman"/>
                <w:sz w:val="24"/>
                <w:szCs w:val="24"/>
                <w:lang w:val="ru-RU"/>
              </w:rPr>
              <w:t>Отказ от намечаемой деятельности (нулевой вариант);</w:t>
            </w:r>
          </w:p>
          <w:p w:rsidR="008A4113" w:rsidRPr="00126018" w:rsidRDefault="008A4113" w:rsidP="00126018">
            <w:pPr>
              <w:pStyle w:val="a6"/>
              <w:keepLines/>
              <w:widowControl w:val="0"/>
              <w:numPr>
                <w:ilvl w:val="0"/>
                <w:numId w:val="1"/>
              </w:numPr>
              <w:spacing w:before="120" w:after="120"/>
              <w:ind w:left="342" w:hanging="2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601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Использование альтернативных технологий</w:t>
            </w:r>
          </w:p>
          <w:p w:rsidR="008A4113" w:rsidRPr="00BB61BD" w:rsidRDefault="008A4113" w:rsidP="00126018">
            <w:pPr>
              <w:pStyle w:val="a6"/>
              <w:keepLines/>
              <w:widowControl w:val="0"/>
              <w:numPr>
                <w:ilvl w:val="0"/>
                <w:numId w:val="1"/>
              </w:numPr>
              <w:spacing w:before="120" w:after="120"/>
              <w:ind w:left="342" w:hanging="270"/>
              <w:rPr>
                <w:lang w:val="ru-RU"/>
              </w:rPr>
            </w:pPr>
            <w:r w:rsidRPr="00126018">
              <w:rPr>
                <w:rFonts w:ascii="Times New Roman" w:hAnsi="Times New Roman"/>
                <w:sz w:val="24"/>
                <w:szCs w:val="24"/>
                <w:lang w:val="ru-RU"/>
              </w:rPr>
              <w:t>Альтернативные пространственные и временные  параметры</w:t>
            </w:r>
          </w:p>
        </w:tc>
      </w:tr>
      <w:tr w:rsidR="008A4113" w:rsidTr="00F8229D">
        <w:tc>
          <w:tcPr>
            <w:tcW w:w="810" w:type="dxa"/>
            <w:vAlign w:val="center"/>
          </w:tcPr>
          <w:p w:rsidR="008A4113" w:rsidRPr="009914A6" w:rsidRDefault="008A4113" w:rsidP="008A4113">
            <w:pPr>
              <w:keepLines/>
              <w:widowControl w:val="0"/>
              <w:spacing w:before="120" w:after="120"/>
              <w:jc w:val="center"/>
              <w:rPr>
                <w:lang w:val="en-US"/>
              </w:rPr>
            </w:pPr>
            <w:r>
              <w:lastRenderedPageBreak/>
              <w:t>8</w:t>
            </w:r>
          </w:p>
        </w:tc>
        <w:tc>
          <w:tcPr>
            <w:tcW w:w="2790" w:type="dxa"/>
            <w:vAlign w:val="center"/>
          </w:tcPr>
          <w:p w:rsidR="008A4113" w:rsidRPr="00DE2D28" w:rsidRDefault="008A4113" w:rsidP="008A4113">
            <w:pPr>
              <w:keepLines/>
              <w:widowControl w:val="0"/>
              <w:spacing w:before="120" w:after="120"/>
              <w:jc w:val="left"/>
            </w:pPr>
            <w:r>
              <w:t>Требования к содержанию разрабатываемых материалов</w:t>
            </w:r>
          </w:p>
        </w:tc>
        <w:tc>
          <w:tcPr>
            <w:tcW w:w="6300" w:type="dxa"/>
            <w:vAlign w:val="center"/>
          </w:tcPr>
          <w:p w:rsidR="008A4113" w:rsidRDefault="008A4113" w:rsidP="008A4113">
            <w:pPr>
              <w:keepLines/>
              <w:widowControl w:val="0"/>
              <w:spacing w:before="60"/>
            </w:pPr>
            <w:r>
              <w:t xml:space="preserve">Исполнители по данным Заказчика разрабатывают следующую документацию (возможны изменения по согласованию с Заказчиком) </w:t>
            </w:r>
          </w:p>
          <w:p w:rsidR="008A4113" w:rsidRPr="006F081A" w:rsidRDefault="008A4113" w:rsidP="008A4113">
            <w:pPr>
              <w:keepLines/>
              <w:widowControl w:val="0"/>
              <w:spacing w:before="60"/>
              <w:jc w:val="left"/>
              <w:rPr>
                <w:b/>
              </w:rPr>
            </w:pPr>
            <w:r w:rsidRPr="006F081A">
              <w:rPr>
                <w:b/>
              </w:rPr>
              <w:t xml:space="preserve">Том 1. </w:t>
            </w:r>
            <w:r>
              <w:rPr>
                <w:b/>
              </w:rPr>
              <w:t>Программа работ</w:t>
            </w:r>
          </w:p>
          <w:p w:rsidR="008A4113" w:rsidRPr="009F597C" w:rsidRDefault="008A4113" w:rsidP="008A4113">
            <w:pPr>
              <w:pStyle w:val="a6"/>
              <w:keepLines/>
              <w:widowControl w:val="0"/>
              <w:numPr>
                <w:ilvl w:val="0"/>
                <w:numId w:val="3"/>
              </w:numPr>
              <w:spacing w:before="60" w:after="60"/>
              <w:ind w:left="297" w:hanging="270"/>
              <w:rPr>
                <w:rFonts w:ascii="Times New Roman" w:hAnsi="Times New Roman"/>
                <w:sz w:val="24"/>
                <w:szCs w:val="24"/>
              </w:rPr>
            </w:pPr>
            <w:r w:rsidRPr="009F597C">
              <w:rPr>
                <w:rFonts w:ascii="Times New Roman" w:hAnsi="Times New Roman"/>
                <w:sz w:val="24"/>
                <w:szCs w:val="24"/>
                <w:lang w:val="ru-RU"/>
              </w:rPr>
              <w:t>Введение</w:t>
            </w:r>
          </w:p>
          <w:p w:rsidR="008A4113" w:rsidRPr="009F597C" w:rsidRDefault="008A4113" w:rsidP="008A4113">
            <w:pPr>
              <w:pStyle w:val="a6"/>
              <w:keepLines/>
              <w:widowControl w:val="0"/>
              <w:numPr>
                <w:ilvl w:val="1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9F597C">
              <w:rPr>
                <w:rFonts w:ascii="Times New Roman" w:hAnsi="Times New Roman"/>
                <w:sz w:val="24"/>
                <w:szCs w:val="24"/>
                <w:lang w:val="ru-RU"/>
              </w:rPr>
              <w:t>Назначение программы</w:t>
            </w:r>
          </w:p>
          <w:p w:rsidR="008A4113" w:rsidRPr="009F597C" w:rsidRDefault="008A4113" w:rsidP="008A4113">
            <w:pPr>
              <w:pStyle w:val="a6"/>
              <w:keepLines/>
              <w:widowControl w:val="0"/>
              <w:numPr>
                <w:ilvl w:val="1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9F597C">
              <w:rPr>
                <w:rFonts w:ascii="Times New Roman" w:hAnsi="Times New Roman"/>
                <w:sz w:val="24"/>
                <w:szCs w:val="24"/>
                <w:lang w:val="ru-RU"/>
              </w:rPr>
              <w:t>Район проведения работ</w:t>
            </w:r>
          </w:p>
          <w:p w:rsidR="008A4113" w:rsidRPr="009F597C" w:rsidRDefault="008A4113" w:rsidP="008A4113">
            <w:pPr>
              <w:pStyle w:val="a6"/>
              <w:keepLines/>
              <w:widowControl w:val="0"/>
              <w:numPr>
                <w:ilvl w:val="1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Цели исследований</w:t>
            </w:r>
          </w:p>
          <w:p w:rsidR="008A4113" w:rsidRPr="009F597C" w:rsidRDefault="008A4113" w:rsidP="008A4113">
            <w:pPr>
              <w:pStyle w:val="a6"/>
              <w:keepLines/>
              <w:widowControl w:val="0"/>
              <w:numPr>
                <w:ilvl w:val="1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Состав и график работ</w:t>
            </w:r>
          </w:p>
          <w:p w:rsidR="008A4113" w:rsidRPr="009F597C" w:rsidRDefault="008A4113" w:rsidP="008A4113">
            <w:pPr>
              <w:pStyle w:val="a6"/>
              <w:keepLines/>
              <w:widowControl w:val="0"/>
              <w:numPr>
                <w:ilvl w:val="0"/>
                <w:numId w:val="3"/>
              </w:numPr>
              <w:spacing w:before="60" w:after="60"/>
              <w:ind w:left="297" w:hanging="2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Описание программы инженерных изысканий </w:t>
            </w:r>
          </w:p>
          <w:p w:rsidR="008A4113" w:rsidRPr="006521BB" w:rsidRDefault="008A4113" w:rsidP="008A4113">
            <w:pPr>
              <w:pStyle w:val="a6"/>
              <w:keepLines/>
              <w:widowControl w:val="0"/>
              <w:numPr>
                <w:ilvl w:val="1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полевых работ при выполнении программы</w:t>
            </w:r>
          </w:p>
          <w:p w:rsidR="008A4113" w:rsidRPr="006521BB" w:rsidRDefault="008A4113" w:rsidP="008A4113">
            <w:pPr>
              <w:pStyle w:val="a6"/>
              <w:keepLines/>
              <w:widowControl w:val="0"/>
              <w:numPr>
                <w:ilvl w:val="1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Краткое описание методов выполнения работ и используемого оборудования</w:t>
            </w:r>
          </w:p>
          <w:p w:rsidR="008A4113" w:rsidRPr="006521BB" w:rsidRDefault="008A4113" w:rsidP="008A4113">
            <w:pPr>
              <w:pStyle w:val="a6"/>
              <w:keepLines/>
              <w:widowControl w:val="0"/>
              <w:numPr>
                <w:ilvl w:val="2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Инженерно-геодезические (гидрографические) работы</w:t>
            </w:r>
          </w:p>
          <w:p w:rsidR="008A4113" w:rsidRPr="006521BB" w:rsidRDefault="008A4113" w:rsidP="008A4113">
            <w:pPr>
              <w:pStyle w:val="a6"/>
              <w:keepLines/>
              <w:widowControl w:val="0"/>
              <w:numPr>
                <w:ilvl w:val="2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Геофизические работы</w:t>
            </w:r>
          </w:p>
          <w:p w:rsidR="008A4113" w:rsidRPr="006521BB" w:rsidRDefault="008A4113" w:rsidP="008A4113">
            <w:pPr>
              <w:pStyle w:val="a6"/>
              <w:keepLines/>
              <w:widowControl w:val="0"/>
              <w:numPr>
                <w:ilvl w:val="2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Инженерно-геологические работы</w:t>
            </w:r>
          </w:p>
          <w:p w:rsidR="008A4113" w:rsidRPr="006521BB" w:rsidRDefault="008A4113" w:rsidP="008A4113">
            <w:pPr>
              <w:pStyle w:val="a6"/>
              <w:keepLines/>
              <w:widowControl w:val="0"/>
              <w:numPr>
                <w:ilvl w:val="2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Инженерно-гидрометеорологические работы</w:t>
            </w:r>
          </w:p>
          <w:p w:rsidR="008A4113" w:rsidRPr="006521BB" w:rsidRDefault="008A4113" w:rsidP="008A4113">
            <w:pPr>
              <w:pStyle w:val="a6"/>
              <w:keepLines/>
              <w:widowControl w:val="0"/>
              <w:numPr>
                <w:ilvl w:val="2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Инженерно-экологические работы</w:t>
            </w:r>
          </w:p>
          <w:p w:rsidR="008A4113" w:rsidRPr="006521BB" w:rsidRDefault="008A4113" w:rsidP="008A4113">
            <w:pPr>
              <w:pStyle w:val="a6"/>
              <w:keepLines/>
              <w:widowControl w:val="0"/>
              <w:numPr>
                <w:ilvl w:val="1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Объемы работ по каждому виду изысканий</w:t>
            </w:r>
          </w:p>
          <w:p w:rsidR="008A4113" w:rsidRPr="009F597C" w:rsidRDefault="008A4113" w:rsidP="008A4113">
            <w:pPr>
              <w:pStyle w:val="a6"/>
              <w:keepLines/>
              <w:widowControl w:val="0"/>
              <w:numPr>
                <w:ilvl w:val="0"/>
                <w:numId w:val="3"/>
              </w:numPr>
              <w:spacing w:before="60" w:after="60"/>
              <w:ind w:left="297" w:hanging="2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Спецификация судов и оборудования </w:t>
            </w:r>
          </w:p>
          <w:p w:rsidR="008A4113" w:rsidRPr="006521BB" w:rsidRDefault="008A4113" w:rsidP="008A4113">
            <w:pPr>
              <w:pStyle w:val="a6"/>
              <w:keepLines/>
              <w:widowControl w:val="0"/>
              <w:numPr>
                <w:ilvl w:val="1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Исследовательские суда</w:t>
            </w:r>
          </w:p>
          <w:p w:rsidR="008A4113" w:rsidRPr="006521BB" w:rsidRDefault="008A4113" w:rsidP="008A4113">
            <w:pPr>
              <w:pStyle w:val="a6"/>
              <w:keepLines/>
              <w:widowControl w:val="0"/>
              <w:numPr>
                <w:ilvl w:val="1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Оборудование для выполнения изысканий</w:t>
            </w:r>
          </w:p>
          <w:p w:rsidR="008A4113" w:rsidRDefault="008A4113" w:rsidP="008A4113">
            <w:pPr>
              <w:pStyle w:val="a6"/>
              <w:keepLines/>
              <w:widowControl w:val="0"/>
              <w:numPr>
                <w:ilvl w:val="0"/>
                <w:numId w:val="3"/>
              </w:numPr>
              <w:spacing w:before="60" w:after="60"/>
              <w:ind w:left="297" w:hanging="2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Навигационное обеспечение инженерных изысканий</w:t>
            </w:r>
          </w:p>
          <w:p w:rsidR="008A4113" w:rsidRDefault="008A4113" w:rsidP="008A4113">
            <w:pPr>
              <w:pStyle w:val="a6"/>
              <w:keepLines/>
              <w:widowControl w:val="0"/>
              <w:numPr>
                <w:ilvl w:val="0"/>
                <w:numId w:val="3"/>
              </w:numPr>
              <w:spacing w:before="60" w:after="60"/>
              <w:ind w:left="297" w:hanging="2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Система контроля качества инженерных изысканий</w:t>
            </w:r>
          </w:p>
          <w:p w:rsidR="008A4113" w:rsidRPr="009F597C" w:rsidRDefault="008A4113" w:rsidP="008A4113">
            <w:pPr>
              <w:pStyle w:val="a6"/>
              <w:keepLines/>
              <w:widowControl w:val="0"/>
              <w:numPr>
                <w:ilvl w:val="0"/>
                <w:numId w:val="3"/>
              </w:numPr>
              <w:spacing w:before="60" w:after="60"/>
              <w:ind w:left="297" w:hanging="2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Обработка полученной информации</w:t>
            </w:r>
          </w:p>
          <w:p w:rsidR="008A4113" w:rsidRPr="006521BB" w:rsidRDefault="008A4113" w:rsidP="008A4113">
            <w:pPr>
              <w:pStyle w:val="a6"/>
              <w:keepLines/>
              <w:widowControl w:val="0"/>
              <w:numPr>
                <w:ilvl w:val="1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Обработка полученных материалов, лабораторные работы</w:t>
            </w:r>
          </w:p>
          <w:p w:rsidR="008A4113" w:rsidRPr="006521BB" w:rsidRDefault="008A4113" w:rsidP="008A4113">
            <w:pPr>
              <w:pStyle w:val="a6"/>
              <w:keepLines/>
              <w:widowControl w:val="0"/>
              <w:numPr>
                <w:ilvl w:val="1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Отчетность</w:t>
            </w:r>
          </w:p>
          <w:p w:rsidR="008A4113" w:rsidRDefault="008A4113" w:rsidP="008A4113">
            <w:pPr>
              <w:pStyle w:val="a6"/>
              <w:keepLines/>
              <w:widowControl w:val="0"/>
              <w:numPr>
                <w:ilvl w:val="0"/>
                <w:numId w:val="3"/>
              </w:numPr>
              <w:spacing w:before="60" w:after="60"/>
              <w:ind w:left="297" w:hanging="2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Планируемые мероприятия по технике безопасности, охране труда и окружающей среды </w:t>
            </w:r>
          </w:p>
          <w:p w:rsidR="008A4113" w:rsidRPr="006521BB" w:rsidRDefault="008A4113" w:rsidP="008A4113">
            <w:pPr>
              <w:pStyle w:val="a6"/>
              <w:keepLines/>
              <w:widowControl w:val="0"/>
              <w:numPr>
                <w:ilvl w:val="1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Мероприятия по технике безопасности при выполнении отдельных видов работ</w:t>
            </w:r>
          </w:p>
          <w:p w:rsidR="008A4113" w:rsidRDefault="008A4113" w:rsidP="008A4113">
            <w:pPr>
              <w:pStyle w:val="a6"/>
              <w:keepLines/>
              <w:widowControl w:val="0"/>
              <w:numPr>
                <w:ilvl w:val="1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Мероприятия по предотвращению аварийных ситуаций</w:t>
            </w:r>
          </w:p>
          <w:p w:rsidR="008A4113" w:rsidRDefault="008A4113" w:rsidP="008A4113">
            <w:pPr>
              <w:pStyle w:val="a6"/>
              <w:keepLines/>
              <w:widowControl w:val="0"/>
              <w:numPr>
                <w:ilvl w:val="1"/>
                <w:numId w:val="3"/>
              </w:numPr>
              <w:spacing w:before="60"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Мероприятия по охране окружающей среды</w:t>
            </w:r>
          </w:p>
          <w:p w:rsidR="008A4113" w:rsidRPr="00A3014B" w:rsidRDefault="008A4113" w:rsidP="008A4113">
            <w:pPr>
              <w:pStyle w:val="a6"/>
              <w:keepLines/>
              <w:widowControl w:val="0"/>
              <w:numPr>
                <w:ilvl w:val="0"/>
                <w:numId w:val="3"/>
              </w:numPr>
              <w:spacing w:before="60" w:after="60"/>
              <w:ind w:left="297" w:hanging="27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014B">
              <w:rPr>
                <w:rFonts w:ascii="Times New Roman" w:hAnsi="Times New Roman"/>
                <w:sz w:val="24"/>
                <w:szCs w:val="24"/>
                <w:lang w:val="ru-RU"/>
              </w:rPr>
              <w:t>Список используемых источников</w:t>
            </w:r>
          </w:p>
          <w:p w:rsidR="008A4113" w:rsidRPr="006F081A" w:rsidRDefault="008A4113" w:rsidP="008A4113">
            <w:pPr>
              <w:keepLines/>
              <w:widowControl w:val="0"/>
              <w:spacing w:before="60"/>
              <w:jc w:val="left"/>
              <w:rPr>
                <w:b/>
              </w:rPr>
            </w:pPr>
            <w:r w:rsidRPr="006F081A">
              <w:rPr>
                <w:b/>
              </w:rPr>
              <w:t xml:space="preserve">Том 2.Оценка воздействия на окружающую среду и </w:t>
            </w:r>
          </w:p>
          <w:p w:rsidR="008A4113" w:rsidRPr="006F081A" w:rsidRDefault="008A4113" w:rsidP="008A4113">
            <w:pPr>
              <w:keepLines/>
              <w:widowControl w:val="0"/>
              <w:spacing w:before="60"/>
              <w:jc w:val="left"/>
              <w:rPr>
                <w:b/>
              </w:rPr>
            </w:pPr>
            <w:r w:rsidRPr="006F081A">
              <w:rPr>
                <w:b/>
              </w:rPr>
              <w:t>мероприятия по охране окружающей среды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0"/>
                <w:numId w:val="4"/>
              </w:numPr>
              <w:spacing w:before="60" w:after="6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Введение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1"/>
                <w:numId w:val="5"/>
              </w:numPr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Цели проведения инженерных изысканий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1"/>
                <w:numId w:val="5"/>
              </w:numPr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Краткое описание программы изысканий 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1"/>
                <w:numId w:val="5"/>
              </w:numPr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Район проведения работ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0"/>
                <w:numId w:val="5"/>
              </w:numPr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Анализ альтернативных вариантов  выполнения Программы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1"/>
                <w:numId w:val="5"/>
              </w:numPr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«Нулевой вариант»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1"/>
                <w:numId w:val="5"/>
              </w:numPr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Альтернативные технологии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tabs>
                <w:tab w:val="left" w:pos="1080"/>
                <w:tab w:val="left" w:pos="1440"/>
              </w:tabs>
              <w:spacing w:before="60" w:after="6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2.3.</w:t>
            </w: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Пространственные и временные  параметры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tabs>
                <w:tab w:val="left" w:pos="1080"/>
                <w:tab w:val="left" w:pos="1440"/>
              </w:tabs>
              <w:spacing w:before="60" w:after="6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2.3.1.</w:t>
            </w: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Площадь исследования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tabs>
                <w:tab w:val="left" w:pos="1080"/>
                <w:tab w:val="left" w:pos="1440"/>
              </w:tabs>
              <w:spacing w:before="60" w:after="6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2.3.2.</w:t>
            </w: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Время проведения</w:t>
            </w:r>
          </w:p>
          <w:p w:rsidR="008A4113" w:rsidRPr="00CA62A1" w:rsidRDefault="008A4113" w:rsidP="008A4113">
            <w:pPr>
              <w:keepLines/>
              <w:widowControl w:val="0"/>
              <w:tabs>
                <w:tab w:val="left" w:pos="1080"/>
              </w:tabs>
              <w:spacing w:before="60"/>
              <w:ind w:left="360"/>
            </w:pPr>
            <w:r w:rsidRPr="00CA62A1">
              <w:t>2.4.</w:t>
            </w:r>
            <w:r w:rsidRPr="00CA62A1">
              <w:tab/>
              <w:t>Сравнение альтернатив и обоснование выбранного варианта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0"/>
                <w:numId w:val="5"/>
              </w:numPr>
              <w:tabs>
                <w:tab w:val="left" w:pos="1080"/>
              </w:tabs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Краткое описание планируемых работ по программе инженерных изысканий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(базовый вариант)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0"/>
                <w:numId w:val="5"/>
              </w:numPr>
              <w:tabs>
                <w:tab w:val="left" w:pos="1080"/>
              </w:tabs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Обзор применимых нормативно-правовых требований в области окружающей среды 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0"/>
                <w:numId w:val="5"/>
              </w:numPr>
              <w:tabs>
                <w:tab w:val="left" w:pos="1080"/>
              </w:tabs>
              <w:spacing w:before="60" w:after="6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Природные условия и состояние окружающей среды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1"/>
                <w:numId w:val="5"/>
              </w:numPr>
              <w:tabs>
                <w:tab w:val="left" w:pos="1080"/>
              </w:tabs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Физико-географическое описание района работ</w:t>
            </w:r>
          </w:p>
          <w:p w:rsidR="008A4113" w:rsidRPr="00CA62A1" w:rsidRDefault="008A4113" w:rsidP="008A4113">
            <w:pPr>
              <w:keepLines/>
              <w:widowControl w:val="0"/>
              <w:tabs>
                <w:tab w:val="left" w:pos="1080"/>
              </w:tabs>
              <w:spacing w:before="60"/>
              <w:ind w:left="360"/>
            </w:pPr>
            <w:r w:rsidRPr="00CA62A1">
              <w:t>5.1.1.</w:t>
            </w:r>
            <w:r w:rsidRPr="00CA62A1">
              <w:tab/>
              <w:t>Транспортная инфраструктура</w:t>
            </w:r>
          </w:p>
          <w:p w:rsidR="008A4113" w:rsidRPr="00CA62A1" w:rsidRDefault="008A4113" w:rsidP="008A4113">
            <w:pPr>
              <w:keepLines/>
              <w:widowControl w:val="0"/>
              <w:tabs>
                <w:tab w:val="left" w:pos="1080"/>
              </w:tabs>
              <w:spacing w:before="60"/>
              <w:ind w:left="360"/>
            </w:pPr>
            <w:r w:rsidRPr="00CA62A1">
              <w:t>5.1.2.</w:t>
            </w:r>
            <w:r w:rsidRPr="00CA62A1">
              <w:tab/>
              <w:t>Промышленные и хозяйственные объекты</w:t>
            </w:r>
          </w:p>
          <w:p w:rsidR="008A4113" w:rsidRPr="00CA62A1" w:rsidRDefault="008A4113" w:rsidP="008A4113">
            <w:pPr>
              <w:keepLines/>
              <w:widowControl w:val="0"/>
              <w:tabs>
                <w:tab w:val="left" w:pos="1080"/>
              </w:tabs>
              <w:spacing w:before="60"/>
              <w:ind w:left="360"/>
            </w:pPr>
            <w:r w:rsidRPr="00CA62A1">
              <w:t>5.2.</w:t>
            </w:r>
            <w:r w:rsidRPr="00CA62A1">
              <w:tab/>
              <w:t>Климатические и метеорологические условия</w:t>
            </w:r>
          </w:p>
          <w:p w:rsidR="008A4113" w:rsidRPr="00CA62A1" w:rsidRDefault="008A4113" w:rsidP="008A4113">
            <w:pPr>
              <w:keepLines/>
              <w:widowControl w:val="0"/>
              <w:tabs>
                <w:tab w:val="left" w:pos="1080"/>
              </w:tabs>
              <w:spacing w:before="60"/>
              <w:ind w:left="360"/>
            </w:pPr>
            <w:r w:rsidRPr="00CA62A1">
              <w:t>5.3.</w:t>
            </w:r>
            <w:r w:rsidRPr="00CA62A1">
              <w:tab/>
              <w:t>Океанографические условия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1"/>
                <w:numId w:val="6"/>
              </w:numPr>
              <w:tabs>
                <w:tab w:val="left" w:pos="1080"/>
              </w:tabs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Геологические условия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1"/>
                <w:numId w:val="6"/>
              </w:numPr>
              <w:tabs>
                <w:tab w:val="left" w:pos="1080"/>
              </w:tabs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Морская биота, морские млекопитающие и птицы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1"/>
                <w:numId w:val="6"/>
              </w:numPr>
              <w:tabs>
                <w:tab w:val="left" w:pos="1080"/>
              </w:tabs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Особо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охраняемые природные территории и экологически чувствительные районы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1"/>
                <w:numId w:val="6"/>
              </w:numPr>
              <w:tabs>
                <w:tab w:val="left" w:pos="1080"/>
              </w:tabs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арактеристика современных социально-экономических условий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1"/>
                <w:numId w:val="6"/>
              </w:numPr>
              <w:tabs>
                <w:tab w:val="left" w:pos="1080"/>
              </w:tabs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акторы, ограничивающие проведение инженерных изысканий на участке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0"/>
                <w:numId w:val="6"/>
              </w:numPr>
              <w:tabs>
                <w:tab w:val="left" w:pos="1080"/>
              </w:tabs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ценка воздействия на окружающую среду при реализации программы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tabs>
                <w:tab w:val="left" w:pos="1080"/>
              </w:tabs>
              <w:spacing w:before="60" w:after="6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6.1.</w:t>
            </w: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етодология оценки воздействия на окружающую среду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1"/>
                <w:numId w:val="7"/>
              </w:numPr>
              <w:tabs>
                <w:tab w:val="left" w:pos="927"/>
              </w:tabs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ценка воздействия на недра и донные отложения </w:t>
            </w:r>
          </w:p>
          <w:p w:rsidR="008A4113" w:rsidRDefault="008A4113" w:rsidP="008A4113">
            <w:pPr>
              <w:pStyle w:val="a6"/>
              <w:keepLines/>
              <w:widowControl w:val="0"/>
              <w:numPr>
                <w:ilvl w:val="1"/>
                <w:numId w:val="7"/>
              </w:numPr>
              <w:tabs>
                <w:tab w:val="left" w:pos="927"/>
              </w:tabs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ценка воздействия на атмосферный воздух</w:t>
            </w:r>
          </w:p>
          <w:p w:rsidR="008A4113" w:rsidRPr="00775364" w:rsidRDefault="008A4113" w:rsidP="008A4113">
            <w:pPr>
              <w:pStyle w:val="a6"/>
              <w:keepLines/>
              <w:widowControl w:val="0"/>
              <w:numPr>
                <w:ilvl w:val="1"/>
                <w:numId w:val="7"/>
              </w:numPr>
              <w:tabs>
                <w:tab w:val="left" w:pos="927"/>
              </w:tabs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5364">
              <w:rPr>
                <w:rFonts w:ascii="Times New Roman" w:hAnsi="Times New Roman"/>
                <w:sz w:val="24"/>
                <w:szCs w:val="24"/>
                <w:lang w:val="ru-RU"/>
              </w:rPr>
              <w:t>Оценка воздействия физических факторов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1"/>
                <w:numId w:val="7"/>
              </w:numPr>
              <w:tabs>
                <w:tab w:val="left" w:pos="927"/>
              </w:tabs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оздействие на водную среду</w:t>
            </w:r>
          </w:p>
          <w:p w:rsidR="008A4113" w:rsidRPr="00CA62A1" w:rsidRDefault="008A4113" w:rsidP="008A4113">
            <w:pPr>
              <w:pStyle w:val="a6"/>
              <w:keepLines/>
              <w:widowControl w:val="0"/>
              <w:numPr>
                <w:ilvl w:val="1"/>
                <w:numId w:val="7"/>
              </w:numPr>
              <w:tabs>
                <w:tab w:val="left" w:pos="927"/>
              </w:tabs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ценка воздействия на окружающую среду при обращении с отходами</w:t>
            </w:r>
          </w:p>
          <w:p w:rsidR="008A4113" w:rsidRPr="00CD02A2" w:rsidRDefault="008A4113" w:rsidP="008A4113">
            <w:pPr>
              <w:pStyle w:val="a6"/>
              <w:keepLines/>
              <w:widowControl w:val="0"/>
              <w:numPr>
                <w:ilvl w:val="1"/>
                <w:numId w:val="7"/>
              </w:numPr>
              <w:tabs>
                <w:tab w:val="left" w:pos="927"/>
              </w:tabs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ценка воздействия на морскую биоту</w:t>
            </w:r>
            <w:r w:rsidRPr="00CA62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морские </w:t>
            </w:r>
            <w:r w:rsidRPr="00CD02A2">
              <w:rPr>
                <w:rFonts w:ascii="Times New Roman" w:hAnsi="Times New Roman"/>
                <w:sz w:val="24"/>
                <w:szCs w:val="24"/>
                <w:lang w:val="ru-RU"/>
              </w:rPr>
              <w:t>млекопитающих и птиц</w:t>
            </w:r>
          </w:p>
          <w:p w:rsidR="008A4113" w:rsidRPr="00CD02A2" w:rsidRDefault="008A4113" w:rsidP="008A4113">
            <w:pPr>
              <w:pStyle w:val="a6"/>
              <w:keepLines/>
              <w:widowControl w:val="0"/>
              <w:numPr>
                <w:ilvl w:val="1"/>
                <w:numId w:val="7"/>
              </w:numPr>
              <w:tabs>
                <w:tab w:val="left" w:pos="927"/>
              </w:tabs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02A2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оздействие на особо охраняемые природные территории и экологически чувствительные районы</w:t>
            </w:r>
          </w:p>
          <w:p w:rsidR="008A4113" w:rsidRPr="00CD02A2" w:rsidRDefault="008A4113" w:rsidP="008A4113">
            <w:pPr>
              <w:pStyle w:val="a6"/>
              <w:keepLines/>
              <w:widowControl w:val="0"/>
              <w:numPr>
                <w:ilvl w:val="1"/>
                <w:numId w:val="7"/>
              </w:numPr>
              <w:tabs>
                <w:tab w:val="left" w:pos="927"/>
              </w:tabs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02A2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ценка воздействия на социально-экономические условия</w:t>
            </w:r>
          </w:p>
          <w:p w:rsidR="008A4113" w:rsidRPr="00CD02A2" w:rsidRDefault="008A4113" w:rsidP="008A4113">
            <w:pPr>
              <w:pStyle w:val="a6"/>
              <w:keepLines/>
              <w:widowControl w:val="0"/>
              <w:numPr>
                <w:ilvl w:val="1"/>
                <w:numId w:val="7"/>
              </w:numPr>
              <w:tabs>
                <w:tab w:val="left" w:pos="927"/>
              </w:tabs>
              <w:spacing w:before="60" w:after="60"/>
              <w:ind w:left="1080" w:hanging="72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02A2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умулятивные и трансграничные воздействия</w:t>
            </w:r>
          </w:p>
          <w:p w:rsidR="008A4113" w:rsidRPr="00CD02A2" w:rsidRDefault="008A4113" w:rsidP="008A4113">
            <w:pPr>
              <w:pStyle w:val="a6"/>
              <w:keepLines/>
              <w:widowControl w:val="0"/>
              <w:numPr>
                <w:ilvl w:val="0"/>
                <w:numId w:val="7"/>
              </w:numPr>
              <w:tabs>
                <w:tab w:val="left" w:pos="927"/>
              </w:tabs>
              <w:spacing w:before="60" w:after="6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02A2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ценка воздействия в случае возникновения аварийных ситуаций</w:t>
            </w:r>
          </w:p>
          <w:p w:rsidR="008A4113" w:rsidRPr="00CD02A2" w:rsidRDefault="008A4113" w:rsidP="008A4113">
            <w:pPr>
              <w:pStyle w:val="a6"/>
              <w:keepLines/>
              <w:widowControl w:val="0"/>
              <w:numPr>
                <w:ilvl w:val="0"/>
                <w:numId w:val="7"/>
              </w:numPr>
              <w:tabs>
                <w:tab w:val="left" w:pos="927"/>
              </w:tabs>
              <w:spacing w:before="60" w:after="6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02A2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ероприятия по охране окружающей среды</w:t>
            </w:r>
          </w:p>
          <w:p w:rsidR="008A4113" w:rsidRPr="00CD02A2" w:rsidRDefault="008A4113" w:rsidP="008A4113">
            <w:pPr>
              <w:pStyle w:val="a6"/>
              <w:keepLines/>
              <w:widowControl w:val="0"/>
              <w:tabs>
                <w:tab w:val="left" w:pos="927"/>
              </w:tabs>
              <w:spacing w:before="60" w:after="6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02A2">
              <w:rPr>
                <w:rFonts w:ascii="Times New Roman" w:hAnsi="Times New Roman"/>
                <w:sz w:val="24"/>
                <w:szCs w:val="24"/>
                <w:lang w:val="ru-RU"/>
              </w:rPr>
              <w:t>8.1.</w:t>
            </w:r>
            <w:r w:rsidRPr="00CD02A2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рганизация охраны окружающей среды</w:t>
            </w:r>
          </w:p>
          <w:p w:rsidR="008A4113" w:rsidRPr="00CD02A2" w:rsidRDefault="008A4113" w:rsidP="008A4113">
            <w:pPr>
              <w:pStyle w:val="a6"/>
              <w:keepLines/>
              <w:widowControl w:val="0"/>
              <w:tabs>
                <w:tab w:val="left" w:pos="927"/>
              </w:tabs>
              <w:spacing w:before="60" w:after="6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02A2">
              <w:rPr>
                <w:rFonts w:ascii="Times New Roman" w:hAnsi="Times New Roman"/>
                <w:sz w:val="24"/>
                <w:szCs w:val="24"/>
                <w:lang w:val="ru-RU"/>
              </w:rPr>
              <w:t>8.2.</w:t>
            </w:r>
            <w:r w:rsidRPr="00CD02A2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тратегия уменьшения воздействия на окружающую среду</w:t>
            </w:r>
          </w:p>
          <w:p w:rsidR="008A4113" w:rsidRPr="00CD02A2" w:rsidRDefault="008A4113" w:rsidP="008A4113">
            <w:pPr>
              <w:pStyle w:val="a6"/>
              <w:keepLines/>
              <w:widowControl w:val="0"/>
              <w:tabs>
                <w:tab w:val="left" w:pos="927"/>
              </w:tabs>
              <w:spacing w:before="60" w:after="60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02A2">
              <w:rPr>
                <w:rFonts w:ascii="Times New Roman" w:hAnsi="Times New Roman"/>
                <w:sz w:val="24"/>
                <w:szCs w:val="24"/>
                <w:lang w:val="ru-RU"/>
              </w:rPr>
              <w:t>8.3.</w:t>
            </w:r>
            <w:r w:rsidRPr="00CD02A2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Перечень мероприятий по охране окружающей среды</w:t>
            </w:r>
          </w:p>
          <w:p w:rsidR="008A4113" w:rsidRPr="00CD02A2" w:rsidRDefault="008A4113" w:rsidP="008A4113">
            <w:pPr>
              <w:pStyle w:val="a6"/>
              <w:keepLines/>
              <w:widowControl w:val="0"/>
              <w:tabs>
                <w:tab w:val="left" w:pos="927"/>
              </w:tabs>
              <w:spacing w:before="60" w:after="60"/>
              <w:ind w:left="1080" w:hanging="7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02A2"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  <w:r w:rsidRPr="00CD02A2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роизводственный экологический контроль и экологический мониторинг</w:t>
            </w:r>
          </w:p>
          <w:p w:rsidR="008A4113" w:rsidRPr="00CD02A2" w:rsidRDefault="008A4113" w:rsidP="008A4113">
            <w:pPr>
              <w:keepLines/>
              <w:widowControl w:val="0"/>
              <w:tabs>
                <w:tab w:val="left" w:pos="927"/>
              </w:tabs>
              <w:spacing w:before="60"/>
              <w:ind w:left="360"/>
            </w:pPr>
            <w:r w:rsidRPr="00CD02A2">
              <w:t>10.</w:t>
            </w:r>
            <w:r w:rsidRPr="00CD02A2">
              <w:tab/>
              <w:t>Э</w:t>
            </w:r>
            <w:r>
              <w:t>колого–экономическая оценка и экологическая эффективность природных мероприятий</w:t>
            </w:r>
          </w:p>
          <w:p w:rsidR="008A4113" w:rsidRPr="00CD02A2" w:rsidRDefault="008A4113" w:rsidP="008A4113">
            <w:pPr>
              <w:keepLines/>
              <w:widowControl w:val="0"/>
              <w:tabs>
                <w:tab w:val="left" w:pos="927"/>
              </w:tabs>
              <w:spacing w:before="60"/>
              <w:ind w:left="360"/>
            </w:pPr>
            <w:r w:rsidRPr="00CD02A2">
              <w:t>11.</w:t>
            </w:r>
            <w:r w:rsidRPr="00CD02A2">
              <w:tab/>
            </w:r>
            <w:r w:rsidR="00C61A61">
              <w:t>Результаты о</w:t>
            </w:r>
            <w:r>
              <w:t>бщественны</w:t>
            </w:r>
            <w:r w:rsidR="00C61A61">
              <w:t>х</w:t>
            </w:r>
            <w:r>
              <w:t xml:space="preserve"> обсуждени</w:t>
            </w:r>
            <w:r w:rsidR="00C61A61">
              <w:t>й</w:t>
            </w:r>
            <w:r w:rsidR="006B484F">
              <w:t xml:space="preserve">, включая </w:t>
            </w:r>
            <w:r w:rsidR="00C61A61">
              <w:t>п</w:t>
            </w:r>
            <w:r w:rsidR="006B484F">
              <w:t>ротокол.</w:t>
            </w:r>
          </w:p>
          <w:p w:rsidR="008A4113" w:rsidRPr="00CD02A2" w:rsidRDefault="008A4113" w:rsidP="008A4113">
            <w:pPr>
              <w:keepLines/>
              <w:widowControl w:val="0"/>
              <w:tabs>
                <w:tab w:val="left" w:pos="927"/>
              </w:tabs>
              <w:spacing w:before="60"/>
              <w:ind w:left="360"/>
            </w:pPr>
            <w:r>
              <w:t>12</w:t>
            </w:r>
            <w:r w:rsidRPr="00CD02A2">
              <w:t>.</w:t>
            </w:r>
            <w:r w:rsidRPr="00CD02A2">
              <w:tab/>
              <w:t>В</w:t>
            </w:r>
            <w:r>
              <w:t>ыводы</w:t>
            </w:r>
          </w:p>
          <w:p w:rsidR="008A4113" w:rsidRPr="00CD02A2" w:rsidRDefault="008A4113" w:rsidP="008A4113">
            <w:pPr>
              <w:keepLines/>
              <w:widowControl w:val="0"/>
              <w:tabs>
                <w:tab w:val="left" w:pos="927"/>
              </w:tabs>
              <w:spacing w:before="60"/>
              <w:ind w:left="360"/>
            </w:pPr>
            <w:r>
              <w:t>13.</w:t>
            </w:r>
            <w:r w:rsidRPr="00CD02A2">
              <w:tab/>
              <w:t>С</w:t>
            </w:r>
            <w:r>
              <w:t>писок используемых источников</w:t>
            </w:r>
          </w:p>
          <w:p w:rsidR="008A4113" w:rsidRPr="00CD02A2" w:rsidRDefault="008A4113" w:rsidP="008A4113">
            <w:pPr>
              <w:keepLines/>
              <w:widowControl w:val="0"/>
              <w:tabs>
                <w:tab w:val="left" w:pos="927"/>
              </w:tabs>
              <w:spacing w:before="60"/>
              <w:ind w:left="360"/>
            </w:pPr>
            <w:r w:rsidRPr="00CD02A2">
              <w:t>1</w:t>
            </w:r>
            <w:r>
              <w:t>4</w:t>
            </w:r>
            <w:r w:rsidRPr="00CD02A2">
              <w:t>.</w:t>
            </w:r>
            <w:r w:rsidRPr="00CD02A2">
              <w:tab/>
            </w:r>
            <w:r>
              <w:t xml:space="preserve"> </w:t>
            </w:r>
            <w:r w:rsidRPr="00CD02A2">
              <w:t>З</w:t>
            </w:r>
            <w:r>
              <w:t>аключение</w:t>
            </w:r>
          </w:p>
          <w:p w:rsidR="008A4113" w:rsidRPr="00CD02A2" w:rsidRDefault="008A4113" w:rsidP="008A4113">
            <w:pPr>
              <w:keepLines/>
              <w:widowControl w:val="0"/>
              <w:tabs>
                <w:tab w:val="left" w:pos="1080"/>
              </w:tabs>
              <w:spacing w:before="60"/>
              <w:ind w:left="297" w:hanging="270"/>
            </w:pPr>
            <w:r w:rsidRPr="00CD02A2">
              <w:tab/>
              <w:t xml:space="preserve">Приложение 1. Техническое задание на разработку </w:t>
            </w:r>
            <w:r>
              <w:t xml:space="preserve">Программы и </w:t>
            </w:r>
            <w:r w:rsidRPr="00CD02A2">
              <w:t>ОВОС</w:t>
            </w:r>
          </w:p>
          <w:p w:rsidR="008A4113" w:rsidRPr="00CD30BA" w:rsidRDefault="008A4113" w:rsidP="008A4113">
            <w:pPr>
              <w:keepLines/>
              <w:widowControl w:val="0"/>
              <w:tabs>
                <w:tab w:val="left" w:pos="1080"/>
              </w:tabs>
              <w:spacing w:before="60"/>
              <w:ind w:left="297" w:hanging="270"/>
            </w:pPr>
            <w:r w:rsidRPr="00CD02A2">
              <w:tab/>
              <w:t>Приложение 2. Перечень нормативно – правовых документов</w:t>
            </w:r>
          </w:p>
          <w:p w:rsidR="008A4113" w:rsidRPr="00CD02A2" w:rsidRDefault="008A4113" w:rsidP="008A4113">
            <w:pPr>
              <w:keepLines/>
              <w:widowControl w:val="0"/>
              <w:tabs>
                <w:tab w:val="left" w:pos="1080"/>
              </w:tabs>
              <w:spacing w:before="60"/>
              <w:ind w:left="297" w:hanging="270"/>
            </w:pPr>
            <w:r w:rsidRPr="00CD02A2">
              <w:tab/>
              <w:t>Приложение 3. Справки о фоновом состоянии о</w:t>
            </w:r>
            <w:r>
              <w:t>кружающей среды в районе намечаемой</w:t>
            </w:r>
            <w:r w:rsidRPr="00CD02A2">
              <w:t xml:space="preserve"> деят</w:t>
            </w:r>
            <w:r>
              <w:t>е</w:t>
            </w:r>
            <w:r w:rsidRPr="00CD02A2">
              <w:t>льности</w:t>
            </w:r>
          </w:p>
          <w:p w:rsidR="008A4113" w:rsidRDefault="008A4113" w:rsidP="008A4113">
            <w:pPr>
              <w:keepLines/>
              <w:widowControl w:val="0"/>
              <w:tabs>
                <w:tab w:val="left" w:pos="1080"/>
              </w:tabs>
              <w:spacing w:before="60"/>
              <w:ind w:left="297" w:hanging="270"/>
            </w:pPr>
            <w:r w:rsidRPr="00CD02A2">
              <w:tab/>
              <w:t xml:space="preserve">Приложение 4. Расчеты выбросов в атмосферу </w:t>
            </w:r>
          </w:p>
          <w:p w:rsidR="008A4113" w:rsidRPr="00CD02A2" w:rsidRDefault="008A4113" w:rsidP="008A4113">
            <w:pPr>
              <w:keepLines/>
              <w:widowControl w:val="0"/>
              <w:tabs>
                <w:tab w:val="left" w:pos="1080"/>
              </w:tabs>
              <w:spacing w:before="60"/>
              <w:ind w:left="297" w:hanging="270"/>
            </w:pPr>
            <w:r w:rsidRPr="00CD02A2">
              <w:tab/>
            </w:r>
            <w:r>
              <w:t>Приложение 5 Расчеты</w:t>
            </w:r>
            <w:r w:rsidRPr="00CD02A2">
              <w:t xml:space="preserve"> рассеивания загрязняющих веществ в атмосферном воздухе</w:t>
            </w:r>
          </w:p>
          <w:p w:rsidR="008A4113" w:rsidRPr="00CD02A2" w:rsidRDefault="008A4113" w:rsidP="008A4113">
            <w:pPr>
              <w:keepLines/>
              <w:widowControl w:val="0"/>
              <w:tabs>
                <w:tab w:val="left" w:pos="1080"/>
              </w:tabs>
              <w:spacing w:before="60"/>
              <w:ind w:left="297" w:hanging="270"/>
            </w:pPr>
            <w:r w:rsidRPr="00CD02A2">
              <w:tab/>
              <w:t xml:space="preserve">Приложение </w:t>
            </w:r>
            <w:r>
              <w:t>6</w:t>
            </w:r>
            <w:r w:rsidRPr="00CD02A2">
              <w:t>. Расчет объемов образования отходов. Обоснование классов опасности отходов для окружающей среды</w:t>
            </w:r>
          </w:p>
          <w:p w:rsidR="008A4113" w:rsidRPr="00CD02A2" w:rsidRDefault="008A4113" w:rsidP="008A4113">
            <w:pPr>
              <w:keepLines/>
              <w:widowControl w:val="0"/>
              <w:tabs>
                <w:tab w:val="left" w:pos="1080"/>
              </w:tabs>
              <w:spacing w:before="60"/>
              <w:ind w:left="297" w:hanging="270"/>
            </w:pPr>
            <w:r w:rsidRPr="00CD02A2">
              <w:tab/>
              <w:t xml:space="preserve">Приложение </w:t>
            </w:r>
            <w:r>
              <w:t>7</w:t>
            </w:r>
            <w:r w:rsidRPr="00CD02A2">
              <w:t>. Расчет ущерба водным биологическим ресурсам и затрат на компенсационные мероприятия</w:t>
            </w:r>
          </w:p>
          <w:p w:rsidR="008A4113" w:rsidRPr="00CD02A2" w:rsidRDefault="008A4113" w:rsidP="008A4113">
            <w:pPr>
              <w:keepLines/>
              <w:widowControl w:val="0"/>
              <w:tabs>
                <w:tab w:val="left" w:pos="1080"/>
              </w:tabs>
              <w:spacing w:before="60"/>
              <w:ind w:left="297" w:hanging="270"/>
            </w:pPr>
            <w:r w:rsidRPr="00CD02A2">
              <w:tab/>
              <w:t xml:space="preserve">Приложение 8. План действий по предупреждению и </w:t>
            </w:r>
            <w:r w:rsidRPr="00CD02A2">
              <w:lastRenderedPageBreak/>
              <w:t>ликвидации аварийных ситуаций</w:t>
            </w:r>
          </w:p>
          <w:p w:rsidR="00880C3F" w:rsidRDefault="008A4113" w:rsidP="008A4113">
            <w:pPr>
              <w:keepLines/>
              <w:widowControl w:val="0"/>
              <w:tabs>
                <w:tab w:val="left" w:pos="1080"/>
              </w:tabs>
              <w:spacing w:before="60"/>
              <w:ind w:left="297" w:hanging="270"/>
            </w:pPr>
            <w:r w:rsidRPr="00CD02A2">
              <w:tab/>
              <w:t>Приложение 9. Программа производственного экологического контроля и экологического мониторинга</w:t>
            </w:r>
          </w:p>
          <w:p w:rsidR="008A4113" w:rsidRDefault="008A4113" w:rsidP="008A4113">
            <w:pPr>
              <w:keepLines/>
              <w:widowControl w:val="0"/>
              <w:tabs>
                <w:tab w:val="left" w:pos="1080"/>
              </w:tabs>
              <w:spacing w:before="60"/>
              <w:ind w:left="297" w:hanging="270"/>
            </w:pPr>
            <w:r w:rsidRPr="00CD02A2">
              <w:tab/>
              <w:t>Приложение 10. Моделирование аварийных разливов нефтепродуктов</w:t>
            </w:r>
          </w:p>
          <w:p w:rsidR="008A4113" w:rsidRPr="006521BB" w:rsidRDefault="00880C3F" w:rsidP="00880C3F">
            <w:pPr>
              <w:keepLines/>
              <w:widowControl w:val="0"/>
              <w:tabs>
                <w:tab w:val="left" w:pos="1080"/>
              </w:tabs>
              <w:spacing w:before="60"/>
              <w:ind w:left="297" w:hanging="270"/>
            </w:pPr>
            <w:r w:rsidRPr="00CD02A2">
              <w:tab/>
            </w:r>
            <w:r w:rsidR="008A4113">
              <w:t>Приложение 11. Результаты общественных обсуждений</w:t>
            </w:r>
            <w:r w:rsidR="00C61A61">
              <w:t xml:space="preserve"> (опросные листы</w:t>
            </w:r>
            <w:r w:rsidR="008515E6">
              <w:t>, комментарии и предложения, поступившие в адрес Заказчика в иной форме)</w:t>
            </w:r>
          </w:p>
        </w:tc>
      </w:tr>
      <w:tr w:rsidR="008A4113" w:rsidTr="00F8229D">
        <w:tc>
          <w:tcPr>
            <w:tcW w:w="810" w:type="dxa"/>
            <w:vAlign w:val="center"/>
          </w:tcPr>
          <w:p w:rsidR="008A4113" w:rsidRPr="009914A6" w:rsidRDefault="008A4113" w:rsidP="00FB5700">
            <w:pPr>
              <w:keepLines/>
              <w:widowControl w:val="0"/>
              <w:spacing w:before="120" w:after="120"/>
              <w:jc w:val="center"/>
              <w:rPr>
                <w:lang w:val="en-US"/>
              </w:rPr>
            </w:pPr>
            <w:r>
              <w:lastRenderedPageBreak/>
              <w:t>9</w:t>
            </w:r>
          </w:p>
        </w:tc>
        <w:tc>
          <w:tcPr>
            <w:tcW w:w="2790" w:type="dxa"/>
            <w:vAlign w:val="center"/>
          </w:tcPr>
          <w:p w:rsidR="008A4113" w:rsidRDefault="008A4113" w:rsidP="00FB5700">
            <w:pPr>
              <w:pStyle w:val="a4"/>
              <w:keepLines/>
              <w:widowControl w:val="0"/>
              <w:spacing w:before="120"/>
              <w:jc w:val="left"/>
            </w:pPr>
            <w:r w:rsidRPr="009923CB">
              <w:t>Основные методы проведения оценки воздействия на окружающую среду</w:t>
            </w:r>
            <w:r w:rsidRPr="00496AF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300" w:type="dxa"/>
            <w:vAlign w:val="center"/>
          </w:tcPr>
          <w:p w:rsidR="008A4113" w:rsidRPr="009923CB" w:rsidRDefault="008A4113" w:rsidP="00FB5700">
            <w:pPr>
              <w:pStyle w:val="a6"/>
              <w:keepLines/>
              <w:widowControl w:val="0"/>
              <w:tabs>
                <w:tab w:val="left" w:pos="1080"/>
              </w:tabs>
              <w:spacing w:before="60" w:after="6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23CB">
              <w:rPr>
                <w:rFonts w:ascii="Times New Roman" w:hAnsi="Times New Roman"/>
                <w:sz w:val="24"/>
                <w:szCs w:val="24"/>
                <w:lang w:val="ru-RU"/>
              </w:rPr>
              <w:t>Оценка воздействия на окружающую среду (ОВОС) должна быть проведена в соответствии с принципами, изложенными в «Положении об оценке воздействия намечаемой хозяйственной и иной деятельности на окружающую среду в Российской Федерации», утвержденным Приказом государственным комитетом РФ по охране окружающей среды №372 от 16.05.200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0 </w:t>
            </w:r>
            <w:r w:rsidRPr="009923CB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</w:p>
          <w:p w:rsidR="008A4113" w:rsidRPr="009923CB" w:rsidRDefault="008A4113" w:rsidP="00FB5700">
            <w:pPr>
              <w:pStyle w:val="a6"/>
              <w:keepLines/>
              <w:widowControl w:val="0"/>
              <w:tabs>
                <w:tab w:val="left" w:pos="1080"/>
              </w:tabs>
              <w:spacing w:before="60" w:after="6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23CB">
              <w:rPr>
                <w:rFonts w:ascii="Times New Roman" w:hAnsi="Times New Roman"/>
                <w:sz w:val="24"/>
                <w:szCs w:val="24"/>
                <w:lang w:val="ru-RU"/>
              </w:rPr>
              <w:t>При описании современного состояния окружающей среды в районе проведения работ за основу должны быть приняты архивные и фондовые данные Росгидромета, МПР и Заказчика работ. Характеристика социально – экономических условий должна быть представлена на основе официальных данных статотчетности.</w:t>
            </w:r>
          </w:p>
          <w:p w:rsidR="008A4113" w:rsidRPr="009923CB" w:rsidRDefault="008A4113" w:rsidP="00FB5700">
            <w:pPr>
              <w:pStyle w:val="a6"/>
              <w:keepLines/>
              <w:widowControl w:val="0"/>
              <w:tabs>
                <w:tab w:val="left" w:pos="1080"/>
              </w:tabs>
              <w:spacing w:before="60" w:after="6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Технические данные по намечаемой деятельности должны быть приняты в соответствии с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9923CB">
              <w:rPr>
                <w:rFonts w:ascii="Times New Roman" w:hAnsi="Times New Roman"/>
                <w:sz w:val="24"/>
                <w:szCs w:val="24"/>
                <w:lang w:val="ru-RU"/>
              </w:rPr>
              <w:t>ом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ом</w:t>
            </w:r>
            <w:r w:rsidRPr="0099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9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Программы.</w:t>
            </w:r>
          </w:p>
          <w:p w:rsidR="008A4113" w:rsidRPr="009923CB" w:rsidRDefault="008A4113" w:rsidP="00FB5700">
            <w:pPr>
              <w:pStyle w:val="a6"/>
              <w:keepLines/>
              <w:widowControl w:val="0"/>
              <w:tabs>
                <w:tab w:val="left" w:pos="1080"/>
              </w:tabs>
              <w:spacing w:before="60" w:after="6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23CB">
              <w:rPr>
                <w:rFonts w:ascii="Times New Roman" w:hAnsi="Times New Roman"/>
                <w:sz w:val="24"/>
                <w:szCs w:val="24"/>
                <w:lang w:val="ru-RU"/>
              </w:rPr>
              <w:t>Процесс ОВОС должен включать определение пространственно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99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временных границ влияния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намечаемой деятельности</w:t>
            </w:r>
            <w:r w:rsidRPr="0099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физические и биологические компоненты природной среды и социально – экономические условия. При проведении ОВОС наряду с нормативным должен быть применен экосистемный подход. Оценка должна быть проведена как для штатного режима работ, так и для возможных аварийных ситуаций.</w:t>
            </w:r>
          </w:p>
        </w:tc>
      </w:tr>
      <w:tr w:rsidR="008A4113" w:rsidTr="00F8229D">
        <w:tc>
          <w:tcPr>
            <w:tcW w:w="810" w:type="dxa"/>
            <w:vAlign w:val="center"/>
          </w:tcPr>
          <w:p w:rsidR="008A4113" w:rsidRPr="009914A6" w:rsidRDefault="008A4113" w:rsidP="00FB5700">
            <w:pPr>
              <w:keepLines/>
              <w:widowControl w:val="0"/>
              <w:spacing w:before="120" w:after="120"/>
              <w:jc w:val="center"/>
              <w:rPr>
                <w:lang w:val="en-US"/>
              </w:rPr>
            </w:pPr>
            <w:r>
              <w:t>10</w:t>
            </w:r>
          </w:p>
        </w:tc>
        <w:tc>
          <w:tcPr>
            <w:tcW w:w="2790" w:type="dxa"/>
            <w:vAlign w:val="center"/>
          </w:tcPr>
          <w:p w:rsidR="008A4113" w:rsidRDefault="008A4113" w:rsidP="00FB5700">
            <w:pPr>
              <w:pStyle w:val="a4"/>
              <w:keepLines/>
              <w:widowControl w:val="0"/>
              <w:spacing w:before="120"/>
              <w:jc w:val="left"/>
            </w:pPr>
            <w:r>
              <w:t>Общественные обсуждения</w:t>
            </w:r>
          </w:p>
        </w:tc>
        <w:tc>
          <w:tcPr>
            <w:tcW w:w="6300" w:type="dxa"/>
            <w:vAlign w:val="center"/>
          </w:tcPr>
          <w:p w:rsidR="008A4113" w:rsidRPr="009923CB" w:rsidRDefault="008A4113" w:rsidP="00FB5700">
            <w:pPr>
              <w:pStyle w:val="a6"/>
              <w:keepLines/>
              <w:widowControl w:val="0"/>
              <w:tabs>
                <w:tab w:val="left" w:pos="1080"/>
              </w:tabs>
              <w:spacing w:before="60" w:after="6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Общественные обсуждения</w:t>
            </w:r>
            <w:r w:rsidRPr="00992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Программы являются неотъемлемой частью процесса проведения ОВОС. Основные принципы проведения общественных обсуждений включают:</w:t>
            </w:r>
          </w:p>
          <w:p w:rsidR="008A4113" w:rsidRDefault="008A4113" w:rsidP="008A4113">
            <w:pPr>
              <w:pStyle w:val="a6"/>
              <w:keepLines/>
              <w:widowControl w:val="0"/>
              <w:numPr>
                <w:ilvl w:val="0"/>
                <w:numId w:val="8"/>
              </w:numPr>
              <w:tabs>
                <w:tab w:val="left" w:pos="1080"/>
              </w:tabs>
              <w:spacing w:before="60" w:after="6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923CB">
              <w:rPr>
                <w:rFonts w:ascii="Times New Roman" w:hAnsi="Times New Roman"/>
                <w:sz w:val="24"/>
                <w:szCs w:val="24"/>
                <w:lang w:val="ru-RU"/>
              </w:rPr>
              <w:t>создание условий своевременного информирования заинтересованных сторон последовательной и логичной информацией по ключевым вопросам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6B484F" w:rsidRPr="009923CB" w:rsidRDefault="008515E6" w:rsidP="008515E6">
            <w:pPr>
              <w:pStyle w:val="a6"/>
              <w:keepLines/>
              <w:widowControl w:val="0"/>
              <w:numPr>
                <w:ilvl w:val="0"/>
                <w:numId w:val="8"/>
              </w:numPr>
              <w:tabs>
                <w:tab w:val="left" w:pos="1080"/>
              </w:tabs>
              <w:spacing w:before="60" w:after="6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выявление и у</w:t>
            </w:r>
            <w:r w:rsidR="006B484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чёт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общественных предпочтений</w:t>
            </w:r>
          </w:p>
        </w:tc>
      </w:tr>
      <w:tr w:rsidR="008A4113" w:rsidTr="00F8229D">
        <w:tc>
          <w:tcPr>
            <w:tcW w:w="810" w:type="dxa"/>
            <w:vAlign w:val="center"/>
          </w:tcPr>
          <w:p w:rsidR="008A4113" w:rsidRPr="009914A6" w:rsidRDefault="008A4113" w:rsidP="00FB5700">
            <w:pPr>
              <w:keepLines/>
              <w:widowControl w:val="0"/>
              <w:spacing w:before="120" w:after="120"/>
              <w:jc w:val="center"/>
              <w:rPr>
                <w:lang w:val="en-US"/>
              </w:rPr>
            </w:pPr>
            <w:r>
              <w:t>11</w:t>
            </w:r>
          </w:p>
        </w:tc>
        <w:tc>
          <w:tcPr>
            <w:tcW w:w="2790" w:type="dxa"/>
            <w:vAlign w:val="center"/>
          </w:tcPr>
          <w:p w:rsidR="008A4113" w:rsidRDefault="008A4113" w:rsidP="00FB5700">
            <w:pPr>
              <w:pStyle w:val="a4"/>
              <w:keepLines/>
              <w:widowControl w:val="0"/>
              <w:spacing w:before="120"/>
              <w:jc w:val="left"/>
            </w:pPr>
            <w:r>
              <w:t xml:space="preserve">Сроки подготовки Программы </w:t>
            </w:r>
            <w:r w:rsidRPr="00311332">
              <w:t xml:space="preserve"> и этапы проведения оценки воздействия на окружающую среду</w:t>
            </w:r>
          </w:p>
        </w:tc>
        <w:tc>
          <w:tcPr>
            <w:tcW w:w="6300" w:type="dxa"/>
            <w:vAlign w:val="center"/>
          </w:tcPr>
          <w:p w:rsidR="008A4113" w:rsidRPr="008237C8" w:rsidRDefault="008A4113" w:rsidP="00FB5700">
            <w:pPr>
              <w:keepLines/>
              <w:widowControl w:val="0"/>
              <w:spacing w:before="60"/>
              <w:ind w:left="37"/>
              <w:jc w:val="left"/>
            </w:pPr>
            <w:r w:rsidRPr="008237C8">
              <w:t>Этапы работ:</w:t>
            </w:r>
          </w:p>
          <w:p w:rsidR="008A4113" w:rsidRPr="008237C8" w:rsidRDefault="008A4113" w:rsidP="00FB5700">
            <w:pPr>
              <w:keepLines/>
              <w:widowControl w:val="0"/>
              <w:spacing w:before="60"/>
              <w:ind w:left="37"/>
              <w:jc w:val="left"/>
            </w:pPr>
            <w:r w:rsidRPr="008237C8">
              <w:t xml:space="preserve">Первый этап до </w:t>
            </w:r>
            <w:r w:rsidR="00C154B5" w:rsidRPr="008237C8">
              <w:t>02 марта</w:t>
            </w:r>
            <w:r w:rsidRPr="008237C8">
              <w:t xml:space="preserve"> 2015: </w:t>
            </w:r>
          </w:p>
          <w:p w:rsidR="008A4113" w:rsidRPr="008237C8" w:rsidRDefault="008A4113" w:rsidP="00FB5700">
            <w:pPr>
              <w:keepLines/>
              <w:widowControl w:val="0"/>
              <w:spacing w:before="60"/>
              <w:ind w:left="37"/>
              <w:jc w:val="left"/>
            </w:pPr>
            <w:r w:rsidRPr="008237C8">
              <w:t>•</w:t>
            </w:r>
            <w:r w:rsidRPr="008237C8">
              <w:tab/>
              <w:t>Разработка предварительного варианта Программы;</w:t>
            </w:r>
          </w:p>
          <w:p w:rsidR="008A4113" w:rsidRPr="008237C8" w:rsidRDefault="008A4113" w:rsidP="00FB5700">
            <w:pPr>
              <w:keepLines/>
              <w:widowControl w:val="0"/>
              <w:spacing w:before="60"/>
              <w:ind w:left="37"/>
              <w:jc w:val="left"/>
            </w:pPr>
            <w:r w:rsidRPr="008237C8">
              <w:t>•</w:t>
            </w:r>
            <w:r w:rsidRPr="008237C8">
              <w:tab/>
              <w:t>Разработка предварительной Оценки воздействия на окружающую среду;</w:t>
            </w:r>
          </w:p>
          <w:p w:rsidR="008A4113" w:rsidRPr="008237C8" w:rsidRDefault="008A4113" w:rsidP="00FB5700">
            <w:pPr>
              <w:keepLines/>
              <w:widowControl w:val="0"/>
              <w:spacing w:before="60"/>
              <w:ind w:left="37"/>
              <w:jc w:val="left"/>
            </w:pPr>
            <w:r w:rsidRPr="008237C8">
              <w:lastRenderedPageBreak/>
              <w:t>•</w:t>
            </w:r>
            <w:r w:rsidRPr="008237C8">
              <w:tab/>
              <w:t xml:space="preserve">Разработка </w:t>
            </w:r>
            <w:r w:rsidR="00126018" w:rsidRPr="008237C8">
              <w:t xml:space="preserve">материалов </w:t>
            </w:r>
            <w:r w:rsidRPr="008237C8">
              <w:t>для общественных обсуждений</w:t>
            </w:r>
            <w:r w:rsidR="00126018" w:rsidRPr="008237C8">
              <w:t xml:space="preserve"> (первая стадия – Техническое задание на подготовку оценки воздействия и краткое описание намечаемой деятельности</w:t>
            </w:r>
            <w:r w:rsidR="00030D5D" w:rsidRPr="008237C8">
              <w:t xml:space="preserve"> – 02 февраля 2015</w:t>
            </w:r>
            <w:r w:rsidR="00126018" w:rsidRPr="008237C8">
              <w:t>; вторая стадия – Оценка воздействия на окружающую среду и резюме нетехнического характера</w:t>
            </w:r>
            <w:r w:rsidR="00030D5D" w:rsidRPr="008237C8">
              <w:t xml:space="preserve"> 02 марта 2015</w:t>
            </w:r>
            <w:r w:rsidR="00126018" w:rsidRPr="008237C8">
              <w:t xml:space="preserve">) </w:t>
            </w:r>
          </w:p>
          <w:p w:rsidR="008A4113" w:rsidRPr="008237C8" w:rsidRDefault="008A4113" w:rsidP="00FB5700">
            <w:pPr>
              <w:keepLines/>
              <w:widowControl w:val="0"/>
              <w:spacing w:before="60"/>
              <w:ind w:left="37"/>
              <w:jc w:val="left"/>
            </w:pPr>
            <w:r w:rsidRPr="008237C8">
              <w:t xml:space="preserve">Второй этап до </w:t>
            </w:r>
            <w:r w:rsidR="00C154B5" w:rsidRPr="008237C8">
              <w:t>10 апреля</w:t>
            </w:r>
            <w:r w:rsidRPr="008237C8">
              <w:t xml:space="preserve"> 2015: </w:t>
            </w:r>
          </w:p>
          <w:p w:rsidR="008A4113" w:rsidRPr="008237C8" w:rsidRDefault="008A4113" w:rsidP="00FB5700">
            <w:pPr>
              <w:keepLines/>
              <w:widowControl w:val="0"/>
              <w:spacing w:before="60"/>
              <w:ind w:left="37"/>
              <w:jc w:val="left"/>
            </w:pPr>
            <w:r w:rsidRPr="008237C8">
              <w:t>•</w:t>
            </w:r>
            <w:r w:rsidRPr="008237C8">
              <w:tab/>
              <w:t>Разработка окончательного варианта технической части Программы;</w:t>
            </w:r>
          </w:p>
          <w:p w:rsidR="008A4113" w:rsidRPr="008237C8" w:rsidRDefault="008A4113" w:rsidP="00FB5700">
            <w:pPr>
              <w:keepLines/>
              <w:widowControl w:val="0"/>
              <w:spacing w:before="60"/>
              <w:ind w:left="37"/>
              <w:jc w:val="left"/>
            </w:pPr>
            <w:r w:rsidRPr="008237C8">
              <w:t>•</w:t>
            </w:r>
            <w:r w:rsidRPr="008237C8">
              <w:tab/>
              <w:t>Разработка Оценки воздействия на окружающую среду для подачи  материалов на согласования и государственную экологическую экспертизу</w:t>
            </w:r>
          </w:p>
          <w:p w:rsidR="008A4113" w:rsidRPr="008237C8" w:rsidRDefault="008A4113" w:rsidP="00FB5700">
            <w:pPr>
              <w:keepLines/>
              <w:widowControl w:val="0"/>
              <w:spacing w:before="60"/>
              <w:ind w:left="37"/>
              <w:jc w:val="left"/>
            </w:pPr>
            <w:r w:rsidRPr="008237C8">
              <w:t xml:space="preserve">Третий этап до получения положительного заключения ГЭЭ (ориентировочно </w:t>
            </w:r>
            <w:r w:rsidR="00E83311" w:rsidRPr="008237C8">
              <w:t xml:space="preserve">конец июля - </w:t>
            </w:r>
            <w:r w:rsidR="00C154B5" w:rsidRPr="008237C8">
              <w:t>начало августа</w:t>
            </w:r>
            <w:r w:rsidRPr="008237C8">
              <w:t xml:space="preserve"> 2015):</w:t>
            </w:r>
          </w:p>
          <w:p w:rsidR="008A4113" w:rsidRPr="008237C8" w:rsidRDefault="008A4113" w:rsidP="00FB5700">
            <w:pPr>
              <w:keepLines/>
              <w:widowControl w:val="0"/>
              <w:spacing w:before="60"/>
              <w:ind w:left="37"/>
              <w:jc w:val="left"/>
            </w:pPr>
            <w:r w:rsidRPr="008237C8">
              <w:t>Сопровождение при проведении  общественных обсуждений и рассмотрении материалов в государственных уполномоченных органах с целью получения согласований, а также при проведении государственной экологической экспертизы.</w:t>
            </w:r>
          </w:p>
          <w:p w:rsidR="008A4113" w:rsidRPr="008237C8" w:rsidRDefault="008A4113" w:rsidP="00FB5700">
            <w:pPr>
              <w:keepLines/>
              <w:widowControl w:val="0"/>
              <w:spacing w:before="60"/>
              <w:ind w:left="37"/>
              <w:jc w:val="left"/>
            </w:pPr>
            <w:r w:rsidRPr="008237C8">
              <w:t>Этапы ОВОС:</w:t>
            </w:r>
          </w:p>
          <w:p w:rsidR="008A4113" w:rsidRPr="008237C8" w:rsidRDefault="008A4113" w:rsidP="00FB5700">
            <w:pPr>
              <w:keepLines/>
              <w:widowControl w:val="0"/>
              <w:spacing w:before="60"/>
              <w:ind w:left="37"/>
              <w:jc w:val="left"/>
            </w:pPr>
            <w:r w:rsidRPr="008237C8">
              <w:rPr>
                <w:lang w:val="en-US"/>
              </w:rPr>
              <w:t></w:t>
            </w:r>
            <w:r w:rsidRPr="008237C8">
              <w:tab/>
              <w:t xml:space="preserve">Этап 1. Информирование общественности о планируемой деятельности и составление технического задания на проведение оценки воздействия на окружающую среду. Разработка предварительного варианта Программы </w:t>
            </w:r>
            <w:proofErr w:type="gramStart"/>
            <w:r w:rsidRPr="008237C8">
              <w:t>—</w:t>
            </w:r>
            <w:r w:rsidR="00CA3D34" w:rsidRPr="008237C8">
              <w:t>я</w:t>
            </w:r>
            <w:proofErr w:type="gramEnd"/>
            <w:r w:rsidR="00CA3D34" w:rsidRPr="008237C8">
              <w:t>нварь</w:t>
            </w:r>
            <w:r w:rsidRPr="008237C8">
              <w:t xml:space="preserve"> 201</w:t>
            </w:r>
            <w:r w:rsidR="00CA3D34" w:rsidRPr="008237C8">
              <w:t>5</w:t>
            </w:r>
            <w:r w:rsidRPr="008237C8">
              <w:t>.</w:t>
            </w:r>
          </w:p>
          <w:p w:rsidR="008A4113" w:rsidRPr="008237C8" w:rsidRDefault="008A4113" w:rsidP="00FB5700">
            <w:pPr>
              <w:keepLines/>
              <w:widowControl w:val="0"/>
              <w:spacing w:before="60"/>
              <w:ind w:left="37"/>
              <w:jc w:val="left"/>
            </w:pPr>
            <w:r w:rsidRPr="008237C8">
              <w:rPr>
                <w:lang w:val="en-US"/>
              </w:rPr>
              <w:t></w:t>
            </w:r>
            <w:r w:rsidRPr="008237C8">
              <w:tab/>
              <w:t>Этап 2. Сбор и анализ результатов исследований по оценке воздействия на окружающую среду и подготовка предварительного варианта материалов по оценке воздействия на окружающую среду  с учетом возможных альтернатив —</w:t>
            </w:r>
            <w:r w:rsidR="00C154B5" w:rsidRPr="008237C8">
              <w:t>февраль</w:t>
            </w:r>
            <w:r w:rsidRPr="008237C8">
              <w:t xml:space="preserve"> 201</w:t>
            </w:r>
            <w:r w:rsidR="00CA3D34" w:rsidRPr="008237C8">
              <w:t>5</w:t>
            </w:r>
            <w:r w:rsidRPr="008237C8">
              <w:t xml:space="preserve"> г.</w:t>
            </w:r>
          </w:p>
          <w:p w:rsidR="008A4113" w:rsidRPr="008237C8" w:rsidRDefault="008A4113" w:rsidP="00FB5700">
            <w:pPr>
              <w:keepLines/>
              <w:widowControl w:val="0"/>
              <w:spacing w:before="60"/>
              <w:ind w:left="37"/>
              <w:jc w:val="left"/>
            </w:pPr>
            <w:r w:rsidRPr="008237C8">
              <w:rPr>
                <w:lang w:val="en-US"/>
              </w:rPr>
              <w:t></w:t>
            </w:r>
            <w:r w:rsidRPr="008237C8">
              <w:tab/>
              <w:t>Этап 3. Ознакомление общественности с предварительным вариантом материалов по оценке воздействия на окружающую среду</w:t>
            </w:r>
            <w:r w:rsidR="00126018" w:rsidRPr="008237C8">
              <w:t xml:space="preserve"> (в две стадии) </w:t>
            </w:r>
            <w:r w:rsidRPr="008237C8">
              <w:t xml:space="preserve">— </w:t>
            </w:r>
            <w:r w:rsidR="00CA3D34" w:rsidRPr="008237C8">
              <w:t>первая стадия - февраль</w:t>
            </w:r>
            <w:r w:rsidR="00126018" w:rsidRPr="008237C8">
              <w:t xml:space="preserve"> 201</w:t>
            </w:r>
            <w:r w:rsidR="00CA3D34" w:rsidRPr="008237C8">
              <w:t>5</w:t>
            </w:r>
            <w:r w:rsidR="00126018" w:rsidRPr="008237C8">
              <w:t xml:space="preserve"> и </w:t>
            </w:r>
            <w:r w:rsidR="00CA3D34" w:rsidRPr="008237C8">
              <w:t>вторая стадия - март</w:t>
            </w:r>
            <w:r w:rsidR="00126018" w:rsidRPr="008237C8">
              <w:t xml:space="preserve"> 2015</w:t>
            </w:r>
            <w:r w:rsidRPr="008237C8">
              <w:t>.</w:t>
            </w:r>
          </w:p>
          <w:p w:rsidR="008A4113" w:rsidRPr="008237C8" w:rsidRDefault="008A4113" w:rsidP="00CA3D34">
            <w:pPr>
              <w:keepLines/>
              <w:widowControl w:val="0"/>
              <w:spacing w:before="60"/>
              <w:ind w:left="37"/>
              <w:jc w:val="left"/>
            </w:pPr>
            <w:r w:rsidRPr="008237C8">
              <w:rPr>
                <w:lang w:val="en-US"/>
              </w:rPr>
              <w:t></w:t>
            </w:r>
            <w:r w:rsidRPr="008237C8">
              <w:tab/>
              <w:t>Этап 4. Подготовка окончательного варианта Программы и материалов по оценке воздействия на окружающую среду</w:t>
            </w:r>
            <w:r w:rsidR="00126018" w:rsidRPr="008237C8">
              <w:t xml:space="preserve"> по результатам общественных обсуждений </w:t>
            </w:r>
            <w:r w:rsidRPr="008237C8">
              <w:t xml:space="preserve"> — </w:t>
            </w:r>
            <w:r w:rsidR="00CA3D34" w:rsidRPr="008237C8">
              <w:t>апрель</w:t>
            </w:r>
            <w:r w:rsidRPr="008237C8">
              <w:t xml:space="preserve"> 2015 г.</w:t>
            </w:r>
          </w:p>
        </w:tc>
      </w:tr>
      <w:tr w:rsidR="00D6350D" w:rsidTr="00F8229D">
        <w:tc>
          <w:tcPr>
            <w:tcW w:w="810" w:type="dxa"/>
            <w:vAlign w:val="center"/>
          </w:tcPr>
          <w:p w:rsidR="00D6350D" w:rsidRDefault="00D6350D" w:rsidP="00FB5700">
            <w:pPr>
              <w:keepLines/>
              <w:widowControl w:val="0"/>
              <w:spacing w:before="120" w:after="120"/>
              <w:jc w:val="center"/>
            </w:pPr>
            <w:r>
              <w:lastRenderedPageBreak/>
              <w:t>12</w:t>
            </w:r>
          </w:p>
        </w:tc>
        <w:tc>
          <w:tcPr>
            <w:tcW w:w="2790" w:type="dxa"/>
            <w:vAlign w:val="center"/>
          </w:tcPr>
          <w:p w:rsidR="00D6350D" w:rsidRDefault="00D6350D" w:rsidP="00FB5700">
            <w:pPr>
              <w:pStyle w:val="a4"/>
              <w:keepLines/>
              <w:widowControl w:val="0"/>
              <w:spacing w:before="120"/>
              <w:jc w:val="left"/>
            </w:pPr>
            <w:r>
              <w:t xml:space="preserve">Сроки проведения </w:t>
            </w:r>
            <w:r w:rsidR="00DF643E">
              <w:t xml:space="preserve">инженерных </w:t>
            </w:r>
            <w:r>
              <w:t>изысканий</w:t>
            </w:r>
          </w:p>
        </w:tc>
        <w:tc>
          <w:tcPr>
            <w:tcW w:w="6300" w:type="dxa"/>
            <w:vAlign w:val="center"/>
          </w:tcPr>
          <w:p w:rsidR="00D6350D" w:rsidRDefault="00D6350D" w:rsidP="00FB5700">
            <w:pPr>
              <w:keepLines/>
              <w:widowControl w:val="0"/>
              <w:spacing w:before="60"/>
              <w:ind w:left="37"/>
              <w:jc w:val="left"/>
            </w:pPr>
            <w:r>
              <w:t>Навигационный сезон (июнь-октябрь) 2015-2016гг.</w:t>
            </w:r>
          </w:p>
          <w:p w:rsidR="00D6350D" w:rsidRPr="006577E0" w:rsidRDefault="00D6350D" w:rsidP="00FB5700">
            <w:pPr>
              <w:keepLines/>
              <w:widowControl w:val="0"/>
              <w:spacing w:before="60"/>
              <w:ind w:left="37"/>
              <w:jc w:val="left"/>
            </w:pPr>
          </w:p>
        </w:tc>
      </w:tr>
      <w:tr w:rsidR="008A4113" w:rsidTr="00F8229D">
        <w:tc>
          <w:tcPr>
            <w:tcW w:w="810" w:type="dxa"/>
            <w:vAlign w:val="center"/>
          </w:tcPr>
          <w:p w:rsidR="008A4113" w:rsidRPr="009914A6" w:rsidRDefault="008A4113" w:rsidP="00FB5700">
            <w:pPr>
              <w:keepLines/>
              <w:widowControl w:val="0"/>
              <w:spacing w:before="120" w:after="120"/>
              <w:jc w:val="center"/>
              <w:rPr>
                <w:lang w:val="en-US"/>
              </w:rPr>
            </w:pPr>
            <w:r>
              <w:t>1</w:t>
            </w:r>
            <w:r w:rsidR="00D6350D">
              <w:t>3</w:t>
            </w:r>
          </w:p>
        </w:tc>
        <w:tc>
          <w:tcPr>
            <w:tcW w:w="2790" w:type="dxa"/>
            <w:vAlign w:val="center"/>
          </w:tcPr>
          <w:p w:rsidR="008A4113" w:rsidRDefault="008A4113" w:rsidP="00FB5700">
            <w:pPr>
              <w:pStyle w:val="a4"/>
              <w:keepLines/>
              <w:widowControl w:val="0"/>
              <w:spacing w:before="120"/>
              <w:jc w:val="left"/>
            </w:pPr>
            <w:r>
              <w:t>Порядок сдачи работы и о</w:t>
            </w:r>
            <w:r w:rsidRPr="00975C90">
              <w:t>собые условия</w:t>
            </w:r>
          </w:p>
        </w:tc>
        <w:tc>
          <w:tcPr>
            <w:tcW w:w="6300" w:type="dxa"/>
            <w:vAlign w:val="center"/>
          </w:tcPr>
          <w:p w:rsidR="008A4113" w:rsidRDefault="008A4113" w:rsidP="00FB5700">
            <w:pPr>
              <w:keepLines/>
              <w:widowControl w:val="0"/>
              <w:spacing w:before="120" w:after="120"/>
              <w:ind w:left="37"/>
              <w:jc w:val="left"/>
            </w:pPr>
            <w:r w:rsidRPr="00975C90">
              <w:t>Подготовленные материалы передаются Заказчику для внесения предложений и замечаний на электронных носителях в сроки указанные в пункте 1</w:t>
            </w:r>
            <w:r w:rsidR="008237C8" w:rsidRPr="008237C8">
              <w:t>1</w:t>
            </w:r>
            <w:r w:rsidRPr="00975C90">
              <w:t xml:space="preserve">. После устранения замечаний и предложений Заказчика на основании официального подтверждения Исполнитель предоставляет окончательную версию материалов в 2-х экземплярах на русском языке. </w:t>
            </w:r>
          </w:p>
          <w:p w:rsidR="008A4113" w:rsidRDefault="008A4113" w:rsidP="00FB5700">
            <w:pPr>
              <w:keepLines/>
              <w:widowControl w:val="0"/>
              <w:spacing w:before="120" w:after="120"/>
              <w:ind w:left="37"/>
              <w:jc w:val="left"/>
            </w:pPr>
            <w:r>
              <w:t xml:space="preserve">В случае выявления не учтенных в настоящем техническом </w:t>
            </w:r>
            <w:r>
              <w:lastRenderedPageBreak/>
              <w:t>задании аспектов воздействия планируемой деятельности на компоненты окружающей среды, содержание документа должно быть дополнено и уточнено.</w:t>
            </w:r>
          </w:p>
          <w:p w:rsidR="008A4113" w:rsidRDefault="008A4113" w:rsidP="00FB5700">
            <w:pPr>
              <w:keepLines/>
              <w:widowControl w:val="0"/>
              <w:spacing w:before="120" w:after="120"/>
              <w:ind w:left="37"/>
              <w:jc w:val="left"/>
            </w:pPr>
            <w:r>
              <w:t xml:space="preserve">Мнение общественности, выявленное при проведении общественных обсуждений, должно быть проанализировано для учета в окончательном варианте материалов оценки воздействия. </w:t>
            </w:r>
          </w:p>
        </w:tc>
      </w:tr>
      <w:tr w:rsidR="009D067A" w:rsidTr="00F8229D">
        <w:tc>
          <w:tcPr>
            <w:tcW w:w="9900" w:type="dxa"/>
            <w:gridSpan w:val="3"/>
            <w:vAlign w:val="center"/>
          </w:tcPr>
          <w:p w:rsidR="009D067A" w:rsidRPr="008A4113" w:rsidRDefault="009D067A" w:rsidP="00FB5700">
            <w:pPr>
              <w:keepLines/>
              <w:spacing w:before="120" w:after="120"/>
              <w:jc w:val="center"/>
              <w:rPr>
                <w:sz w:val="28"/>
                <w:szCs w:val="28"/>
              </w:rPr>
            </w:pPr>
            <w:r w:rsidRPr="008A4113">
              <w:rPr>
                <w:sz w:val="28"/>
                <w:szCs w:val="28"/>
              </w:rPr>
              <w:lastRenderedPageBreak/>
              <w:t>Приложения к Техническому заданию</w:t>
            </w:r>
          </w:p>
        </w:tc>
      </w:tr>
      <w:tr w:rsidR="009D067A" w:rsidTr="00F8229D">
        <w:tc>
          <w:tcPr>
            <w:tcW w:w="3600" w:type="dxa"/>
            <w:gridSpan w:val="2"/>
            <w:vAlign w:val="center"/>
          </w:tcPr>
          <w:p w:rsidR="009D067A" w:rsidRDefault="009D067A" w:rsidP="00FB5700">
            <w:pPr>
              <w:keepLines/>
              <w:spacing w:before="120" w:after="120"/>
              <w:jc w:val="left"/>
            </w:pPr>
            <w:bookmarkStart w:id="1" w:name="OLE_LINK1"/>
            <w:bookmarkStart w:id="2" w:name="OLE_LINK2"/>
            <w:r>
              <w:t>Приложение 1</w:t>
            </w:r>
            <w:bookmarkEnd w:id="1"/>
            <w:bookmarkEnd w:id="2"/>
          </w:p>
        </w:tc>
        <w:tc>
          <w:tcPr>
            <w:tcW w:w="6300" w:type="dxa"/>
            <w:vAlign w:val="center"/>
          </w:tcPr>
          <w:p w:rsidR="009D067A" w:rsidRPr="00940EAC" w:rsidRDefault="009D067A" w:rsidP="00940EAC">
            <w:pPr>
              <w:keepLines/>
              <w:spacing w:before="120" w:after="120"/>
              <w:jc w:val="left"/>
            </w:pPr>
            <w:r w:rsidRPr="001A3A26">
              <w:t>С</w:t>
            </w:r>
            <w:r w:rsidR="00F8229D">
              <w:t>хема</w:t>
            </w:r>
            <w:r w:rsidR="00940EAC">
              <w:t xml:space="preserve"> и </w:t>
            </w:r>
            <w:r w:rsidR="00940EAC" w:rsidRPr="00940EAC">
              <w:t>координаты угловых точек</w:t>
            </w:r>
            <w:r w:rsidR="00F8229D">
              <w:t xml:space="preserve"> района выполнения комплексных морских инженерных изысканий</w:t>
            </w:r>
            <w:r w:rsidR="00BA56A3">
              <w:t xml:space="preserve"> </w:t>
            </w:r>
          </w:p>
        </w:tc>
      </w:tr>
    </w:tbl>
    <w:p w:rsidR="00173F0E" w:rsidRDefault="00173F0E" w:rsidP="001E3DA2">
      <w:pPr>
        <w:jc w:val="center"/>
      </w:pPr>
    </w:p>
    <w:p w:rsidR="00173F0E" w:rsidRDefault="00173F0E">
      <w:pPr>
        <w:spacing w:after="200" w:line="276" w:lineRule="auto"/>
        <w:jc w:val="left"/>
      </w:pPr>
      <w:r>
        <w:br w:type="page"/>
      </w:r>
    </w:p>
    <w:p w:rsidR="001E3DA2" w:rsidRDefault="00173F0E" w:rsidP="00173F0E">
      <w:pPr>
        <w:jc w:val="right"/>
      </w:pPr>
      <w:r>
        <w:lastRenderedPageBreak/>
        <w:t>Приложение 1</w:t>
      </w:r>
    </w:p>
    <w:p w:rsidR="00173F0E" w:rsidRPr="00940EAC" w:rsidRDefault="00114ACC" w:rsidP="00114ACC">
      <w:pPr>
        <w:jc w:val="center"/>
        <w:rPr>
          <w:b/>
        </w:rPr>
      </w:pPr>
      <w:r w:rsidRPr="00940EAC">
        <w:rPr>
          <w:b/>
        </w:rPr>
        <w:t>Схема района выполнения комплексных морских инженерных изысканий</w:t>
      </w:r>
    </w:p>
    <w:p w:rsidR="005438B6" w:rsidRDefault="00940EAC" w:rsidP="00114ACC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-336550</wp:posOffset>
            </wp:positionH>
            <wp:positionV relativeFrom="paragraph">
              <wp:posOffset>262890</wp:posOffset>
            </wp:positionV>
            <wp:extent cx="6538595" cy="5579110"/>
            <wp:effectExtent l="0" t="0" r="0" b="2540"/>
            <wp:wrapTight wrapText="bothSides">
              <wp:wrapPolygon edited="0">
                <wp:start x="0" y="0"/>
                <wp:lineTo x="0" y="21536"/>
                <wp:lineTo x="21522" y="21536"/>
                <wp:lineTo x="21522" y="0"/>
                <wp:lineTo x="0" y="0"/>
              </wp:wrapPolygon>
            </wp:wrapTight>
            <wp:docPr id="1" name="Picture 1" descr="Обзрная для большой участ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бзрная для большой участок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9926" b="197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595" cy="557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38B6" w:rsidRPr="00C20CB2" w:rsidRDefault="005438B6" w:rsidP="00114ACC">
      <w:pPr>
        <w:jc w:val="center"/>
      </w:pPr>
    </w:p>
    <w:tbl>
      <w:tblPr>
        <w:tblW w:w="7665" w:type="dxa"/>
        <w:tblInd w:w="93" w:type="dxa"/>
        <w:tblLook w:val="0000"/>
      </w:tblPr>
      <w:tblGrid>
        <w:gridCol w:w="1600"/>
        <w:gridCol w:w="2555"/>
        <w:gridCol w:w="3510"/>
      </w:tblGrid>
      <w:tr w:rsidR="00940EAC" w:rsidTr="00940EAC">
        <w:trPr>
          <w:trHeight w:val="290"/>
        </w:trPr>
        <w:tc>
          <w:tcPr>
            <w:tcW w:w="766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0EAC" w:rsidRDefault="00940EAC" w:rsidP="00A80E4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Координаты угловых точек района выполнения комплексных морских инженерных изысканий</w:t>
            </w:r>
          </w:p>
        </w:tc>
      </w:tr>
      <w:tr w:rsidR="00940EAC" w:rsidTr="00940EAC">
        <w:trPr>
          <w:trHeight w:val="290"/>
        </w:trPr>
        <w:tc>
          <w:tcPr>
            <w:tcW w:w="76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0EAC" w:rsidRDefault="00940EAC" w:rsidP="00A80E4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940EAC" w:rsidTr="00940EAC">
        <w:trPr>
          <w:trHeight w:val="270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0EAC" w:rsidRDefault="00940EAC" w:rsidP="00A80E4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№№ точек</w:t>
            </w:r>
          </w:p>
        </w:tc>
        <w:tc>
          <w:tcPr>
            <w:tcW w:w="2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0EAC" w:rsidRDefault="00940EAC" w:rsidP="00A80E4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С.Ш.</w:t>
            </w:r>
          </w:p>
        </w:tc>
        <w:tc>
          <w:tcPr>
            <w:tcW w:w="3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0EAC" w:rsidRDefault="00940EAC" w:rsidP="00A80E4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В.Д.</w:t>
            </w:r>
          </w:p>
        </w:tc>
      </w:tr>
      <w:tr w:rsidR="00940EAC" w:rsidTr="00940EAC">
        <w:trPr>
          <w:trHeight w:val="255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0EAC" w:rsidRDefault="00940EAC" w:rsidP="00A80E4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5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0EAC" w:rsidRDefault="00940EAC" w:rsidP="00A80E4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140° 53.16'</w:t>
            </w:r>
          </w:p>
        </w:tc>
        <w:tc>
          <w:tcPr>
            <w:tcW w:w="3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0EAC" w:rsidRDefault="00940EAC" w:rsidP="00940EA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51° 32.5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8</w:t>
            </w:r>
            <w:r>
              <w:rPr>
                <w:rFonts w:ascii="Arial CYR" w:hAnsi="Arial CYR" w:cs="Arial CYR"/>
                <w:sz w:val="20"/>
                <w:szCs w:val="20"/>
              </w:rPr>
              <w:t>'</w:t>
            </w:r>
          </w:p>
        </w:tc>
      </w:tr>
      <w:tr w:rsidR="00940EAC" w:rsidTr="00940EAC">
        <w:trPr>
          <w:trHeight w:val="255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0EAC" w:rsidRDefault="00940EAC" w:rsidP="00A80E4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25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0EAC" w:rsidRDefault="00940EAC" w:rsidP="00A80E4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141° 00.9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6</w:t>
            </w:r>
            <w:r>
              <w:rPr>
                <w:rFonts w:ascii="Arial CYR" w:hAnsi="Arial CYR" w:cs="Arial CYR"/>
                <w:sz w:val="20"/>
                <w:szCs w:val="20"/>
              </w:rPr>
              <w:t>'</w:t>
            </w:r>
          </w:p>
        </w:tc>
        <w:tc>
          <w:tcPr>
            <w:tcW w:w="3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0EAC" w:rsidRDefault="00940EAC" w:rsidP="00A80E4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51° 32.5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8</w:t>
            </w:r>
            <w:r>
              <w:rPr>
                <w:rFonts w:ascii="Arial CYR" w:hAnsi="Arial CYR" w:cs="Arial CYR"/>
                <w:sz w:val="20"/>
                <w:szCs w:val="20"/>
              </w:rPr>
              <w:t>'</w:t>
            </w:r>
          </w:p>
        </w:tc>
      </w:tr>
      <w:tr w:rsidR="00940EAC" w:rsidTr="00940EAC">
        <w:trPr>
          <w:trHeight w:val="255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0EAC" w:rsidRDefault="00940EAC" w:rsidP="00A80E4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25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0EAC" w:rsidRDefault="00940EAC" w:rsidP="00A80E4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140° 54.92'</w:t>
            </w:r>
          </w:p>
        </w:tc>
        <w:tc>
          <w:tcPr>
            <w:tcW w:w="3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0EAC" w:rsidRDefault="00940EAC" w:rsidP="00A80E4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51° 23.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00</w:t>
            </w:r>
            <w:r>
              <w:rPr>
                <w:rFonts w:ascii="Arial CYR" w:hAnsi="Arial CYR" w:cs="Arial CYR"/>
                <w:sz w:val="20"/>
                <w:szCs w:val="20"/>
              </w:rPr>
              <w:t>'</w:t>
            </w:r>
          </w:p>
        </w:tc>
      </w:tr>
      <w:tr w:rsidR="00940EAC" w:rsidTr="00940EAC">
        <w:trPr>
          <w:trHeight w:val="270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0EAC" w:rsidRDefault="00940EAC" w:rsidP="00A80E4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25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0EAC" w:rsidRDefault="00940EAC" w:rsidP="00A80E4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140° 51.4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4</w:t>
            </w:r>
            <w:r>
              <w:rPr>
                <w:rFonts w:ascii="Arial CYR" w:hAnsi="Arial CYR" w:cs="Arial CYR"/>
                <w:sz w:val="20"/>
                <w:szCs w:val="20"/>
              </w:rPr>
              <w:t>'</w:t>
            </w:r>
          </w:p>
        </w:tc>
        <w:tc>
          <w:tcPr>
            <w:tcW w:w="3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0EAC" w:rsidRDefault="00940EAC" w:rsidP="00940EA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51° 23.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00</w:t>
            </w:r>
            <w:r>
              <w:rPr>
                <w:rFonts w:ascii="Arial CYR" w:hAnsi="Arial CYR" w:cs="Arial CYR"/>
                <w:sz w:val="20"/>
                <w:szCs w:val="20"/>
              </w:rPr>
              <w:t>'</w:t>
            </w:r>
          </w:p>
        </w:tc>
      </w:tr>
    </w:tbl>
    <w:p w:rsidR="00940EAC" w:rsidRPr="00940EAC" w:rsidRDefault="00940EAC" w:rsidP="00114ACC">
      <w:pPr>
        <w:jc w:val="center"/>
        <w:rPr>
          <w:lang w:val="en-US"/>
        </w:rPr>
      </w:pPr>
    </w:p>
    <w:sectPr w:rsidR="00940EAC" w:rsidRPr="00940EAC" w:rsidSect="00D17E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94E9F"/>
    <w:multiLevelType w:val="multilevel"/>
    <w:tmpl w:val="F5E055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2BB50248"/>
    <w:multiLevelType w:val="multilevel"/>
    <w:tmpl w:val="E026D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2E9C55FA"/>
    <w:multiLevelType w:val="hybridMultilevel"/>
    <w:tmpl w:val="1CB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1B7591"/>
    <w:multiLevelType w:val="multilevel"/>
    <w:tmpl w:val="F5E05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5DF70ACB"/>
    <w:multiLevelType w:val="hybridMultilevel"/>
    <w:tmpl w:val="197C2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4A57BD"/>
    <w:multiLevelType w:val="hybridMultilevel"/>
    <w:tmpl w:val="67E8C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FF3951"/>
    <w:multiLevelType w:val="hybridMultilevel"/>
    <w:tmpl w:val="0882D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9B10AF"/>
    <w:multiLevelType w:val="hybridMultilevel"/>
    <w:tmpl w:val="775C8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27307E1"/>
    <w:multiLevelType w:val="hybridMultilevel"/>
    <w:tmpl w:val="F5B0E7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6BE2CEC"/>
    <w:multiLevelType w:val="multilevel"/>
    <w:tmpl w:val="F5E0558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9"/>
  </w:num>
  <w:num w:numId="8">
    <w:abstractNumId w:val="2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1E3DA2"/>
    <w:rsid w:val="00030D5D"/>
    <w:rsid w:val="00086537"/>
    <w:rsid w:val="000F7B96"/>
    <w:rsid w:val="00114ACC"/>
    <w:rsid w:val="00126018"/>
    <w:rsid w:val="00173F0E"/>
    <w:rsid w:val="001E3DA2"/>
    <w:rsid w:val="001F6C3A"/>
    <w:rsid w:val="00221799"/>
    <w:rsid w:val="00275BEE"/>
    <w:rsid w:val="00291E0C"/>
    <w:rsid w:val="003C76EF"/>
    <w:rsid w:val="005438B6"/>
    <w:rsid w:val="005C474D"/>
    <w:rsid w:val="005D2505"/>
    <w:rsid w:val="0060509C"/>
    <w:rsid w:val="006256FD"/>
    <w:rsid w:val="006B484F"/>
    <w:rsid w:val="006D128F"/>
    <w:rsid w:val="00716528"/>
    <w:rsid w:val="007325B4"/>
    <w:rsid w:val="00735E0E"/>
    <w:rsid w:val="007D4451"/>
    <w:rsid w:val="008237C8"/>
    <w:rsid w:val="00834E4E"/>
    <w:rsid w:val="008372D7"/>
    <w:rsid w:val="008515E6"/>
    <w:rsid w:val="00880C3F"/>
    <w:rsid w:val="00892E64"/>
    <w:rsid w:val="008A4113"/>
    <w:rsid w:val="008C6491"/>
    <w:rsid w:val="00930E26"/>
    <w:rsid w:val="00940EAC"/>
    <w:rsid w:val="00951756"/>
    <w:rsid w:val="009D067A"/>
    <w:rsid w:val="009D55E4"/>
    <w:rsid w:val="00A5012D"/>
    <w:rsid w:val="00AC0117"/>
    <w:rsid w:val="00BA56A3"/>
    <w:rsid w:val="00BB61BD"/>
    <w:rsid w:val="00BC174F"/>
    <w:rsid w:val="00C11ECA"/>
    <w:rsid w:val="00C154B5"/>
    <w:rsid w:val="00C20CB2"/>
    <w:rsid w:val="00C3363F"/>
    <w:rsid w:val="00C61A61"/>
    <w:rsid w:val="00CA3D34"/>
    <w:rsid w:val="00D07D1E"/>
    <w:rsid w:val="00D17E15"/>
    <w:rsid w:val="00D6350D"/>
    <w:rsid w:val="00D959CD"/>
    <w:rsid w:val="00DF643E"/>
    <w:rsid w:val="00E25E86"/>
    <w:rsid w:val="00E75C0D"/>
    <w:rsid w:val="00E83311"/>
    <w:rsid w:val="00F82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DA2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E3DA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table" w:styleId="a3">
    <w:name w:val="Table Grid"/>
    <w:basedOn w:val="a1"/>
    <w:uiPriority w:val="59"/>
    <w:rsid w:val="001E3D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Знак1,body text,Основной текст Знак Знак Знак,Основной текст Знак Знак Знак Знак,body text Знак Знак,Основной текст Знак Знак"/>
    <w:basedOn w:val="a"/>
    <w:link w:val="a5"/>
    <w:rsid w:val="001E3DA2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aliases w:val="Знак1 Знак,body text Знак,Основной текст Знак Знак Знак Знак1,Основной текст Знак Знак Знак Знак Знак,body text Знак Знак Знак,Основной текст Знак Знак Знак1"/>
    <w:basedOn w:val="a0"/>
    <w:link w:val="a4"/>
    <w:rsid w:val="001E3DA2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List Paragraph"/>
    <w:basedOn w:val="a"/>
    <w:uiPriority w:val="34"/>
    <w:qFormat/>
    <w:rsid w:val="001E3DA2"/>
    <w:pPr>
      <w:spacing w:after="0"/>
      <w:ind w:left="720"/>
      <w:jc w:val="left"/>
    </w:pPr>
    <w:rPr>
      <w:rFonts w:ascii="Calibri" w:eastAsia="Calibri" w:hAnsi="Calibri"/>
      <w:sz w:val="22"/>
      <w:szCs w:val="22"/>
      <w:lang w:val="en-US" w:eastAsia="en-US"/>
    </w:rPr>
  </w:style>
  <w:style w:type="character" w:styleId="a7">
    <w:name w:val="annotation reference"/>
    <w:basedOn w:val="a0"/>
    <w:uiPriority w:val="99"/>
    <w:semiHidden/>
    <w:unhideWhenUsed/>
    <w:rsid w:val="0060509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09C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09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0509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0509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60509C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0509C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e">
    <w:name w:val="Strong"/>
    <w:basedOn w:val="a0"/>
    <w:uiPriority w:val="22"/>
    <w:qFormat/>
    <w:rsid w:val="0060509C"/>
    <w:rPr>
      <w:b/>
      <w:bCs/>
    </w:rPr>
  </w:style>
  <w:style w:type="character" w:styleId="af">
    <w:name w:val="Emphasis"/>
    <w:basedOn w:val="a0"/>
    <w:uiPriority w:val="20"/>
    <w:qFormat/>
    <w:rsid w:val="00275BEE"/>
    <w:rPr>
      <w:b/>
      <w:bCs/>
      <w:i w:val="0"/>
      <w:iCs w:val="0"/>
    </w:rPr>
  </w:style>
  <w:style w:type="character" w:styleId="af0">
    <w:name w:val="Hyperlink"/>
    <w:basedOn w:val="a0"/>
    <w:uiPriority w:val="99"/>
    <w:semiHidden/>
    <w:unhideWhenUsed/>
    <w:rsid w:val="00BC174F"/>
    <w:rPr>
      <w:strike w:val="0"/>
      <w:dstrike w:val="0"/>
      <w:color w:val="005F87"/>
      <w:u w:val="none"/>
      <w:effect w:val="none"/>
    </w:rPr>
  </w:style>
  <w:style w:type="character" w:customStyle="1" w:styleId="baec5a81-e4d6-4674-97f3-e9220f0136c1">
    <w:name w:val="baec5a81-e4d6-4674-97f3-e9220f0136c1"/>
    <w:basedOn w:val="a0"/>
    <w:rsid w:val="00BC17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DA2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rmal">
    <w:name w:val="ConsNormal"/>
    <w:rsid w:val="001E3DA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1E3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Знак1,body text,Основной текст Знак Знак Знак,Основной текст Знак Знак Знак Знак,body text Знак Знак,Основной текст Знак Знак"/>
    <w:basedOn w:val="Normal"/>
    <w:link w:val="BodyTextChar"/>
    <w:rsid w:val="001E3DA2"/>
    <w:pPr>
      <w:suppressAutoHyphens/>
      <w:spacing w:after="120"/>
    </w:pPr>
    <w:rPr>
      <w:lang w:eastAsia="ar-SA"/>
    </w:rPr>
  </w:style>
  <w:style w:type="character" w:customStyle="1" w:styleId="BodyTextChar">
    <w:name w:val="Body Text Char"/>
    <w:aliases w:val="Знак1 Char,body text Char,Основной текст Знак Знак Знак Char,Основной текст Знак Знак Знак Знак Char,body text Знак Знак Char,Основной текст Знак Знак Char"/>
    <w:basedOn w:val="DefaultParagraphFont"/>
    <w:link w:val="BodyText"/>
    <w:rsid w:val="001E3DA2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ListParagraph">
    <w:name w:val="List Paragraph"/>
    <w:basedOn w:val="Normal"/>
    <w:uiPriority w:val="34"/>
    <w:qFormat/>
    <w:rsid w:val="001E3DA2"/>
    <w:pPr>
      <w:spacing w:after="0"/>
      <w:ind w:left="720"/>
      <w:jc w:val="left"/>
    </w:pPr>
    <w:rPr>
      <w:rFonts w:ascii="Calibri" w:eastAsia="Calibri" w:hAnsi="Calibri"/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50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0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09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0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09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09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09C"/>
    <w:rPr>
      <w:rFonts w:ascii="Tahoma" w:eastAsia="Times New Roman" w:hAnsi="Tahoma" w:cs="Tahoma"/>
      <w:sz w:val="16"/>
      <w:szCs w:val="16"/>
      <w:lang w:val="ru-RU" w:eastAsia="ru-RU"/>
    </w:rPr>
  </w:style>
  <w:style w:type="character" w:styleId="Strong">
    <w:name w:val="Strong"/>
    <w:basedOn w:val="DefaultParagraphFont"/>
    <w:uiPriority w:val="22"/>
    <w:qFormat/>
    <w:rsid w:val="0060509C"/>
    <w:rPr>
      <w:b/>
      <w:bCs/>
    </w:rPr>
  </w:style>
  <w:style w:type="character" w:styleId="Emphasis">
    <w:name w:val="Emphasis"/>
    <w:basedOn w:val="DefaultParagraphFont"/>
    <w:uiPriority w:val="20"/>
    <w:qFormat/>
    <w:rsid w:val="00275BEE"/>
    <w:rPr>
      <w:b/>
      <w:bCs/>
      <w:i w:val="0"/>
      <w:iCs w:val="0"/>
    </w:rPr>
  </w:style>
  <w:style w:type="character" w:styleId="Hyperlink">
    <w:name w:val="Hyperlink"/>
    <w:basedOn w:val="DefaultParagraphFont"/>
    <w:uiPriority w:val="99"/>
    <w:semiHidden/>
    <w:unhideWhenUsed/>
    <w:rsid w:val="00BC174F"/>
    <w:rPr>
      <w:strike w:val="0"/>
      <w:dstrike w:val="0"/>
      <w:color w:val="005F87"/>
      <w:u w:val="none"/>
      <w:effect w:val="none"/>
    </w:rPr>
  </w:style>
  <w:style w:type="character" w:customStyle="1" w:styleId="baec5a81-e4d6-4674-97f3-e9220f0136c1">
    <w:name w:val="baec5a81-e4d6-4674-97f3-e9220f0136c1"/>
    <w:basedOn w:val="DefaultParagraphFont"/>
    <w:rsid w:val="00BC17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frecom@frecom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1888</Words>
  <Characters>10768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.</Company>
  <LinksUpToDate>false</LinksUpToDate>
  <CharactersWithSpaces>12631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аBeketskiy, Sergey P /C</dc:creator>
  <cp:lastModifiedBy>Экология</cp:lastModifiedBy>
  <cp:revision>2</cp:revision>
  <cp:lastPrinted>2014-12-15T21:18:00Z</cp:lastPrinted>
  <dcterms:created xsi:type="dcterms:W3CDTF">2015-02-01T22:43:00Z</dcterms:created>
  <dcterms:modified xsi:type="dcterms:W3CDTF">2015-02-01T22:43:00Z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-2038039465</vt:i4>
  </property>
  <property fmtid="{D5CDD505-2E9C-101B-9397-08002B2CF9AE}" pid="4" name="_EmailSubject">
    <vt:lpwstr>материалы по 1 стадии Общественных Обсуждений</vt:lpwstr>
  </property>
  <property fmtid="{D5CDD505-2E9C-101B-9397-08002B2CF9AE}" pid="5" name="_AuthorEmail">
    <vt:lpwstr>elena.v.sakovich@exxonmobil.com</vt:lpwstr>
  </property>
  <property fmtid="{D5CDD505-2E9C-101B-9397-08002B2CF9AE}" pid="6" name="_AuthorEmailDisplayName">
    <vt:lpwstr>Sakovich, Elena V</vt:lpwstr>
  </property>
  <property fmtid="{D5CDD505-2E9C-101B-9397-08002B2CF9AE}" pid="7" name="_PreviousAdHocReviewCycleID">
    <vt:i4>-473476406</vt:i4>
  </property>
  <property fmtid="{D5CDD505-2E9C-101B-9397-08002B2CF9AE}" pid="8" name="_ReviewingToolsShownOnce">
    <vt:lpwstr/>
  </property>
</Properties>
</file>